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F0B21D" w14:textId="053BC31A"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Pr="00E960BB">
        <w:rPr>
          <w:rFonts w:ascii="Corbel" w:hAnsi="Corbel"/>
          <w:bCs/>
          <w:i/>
        </w:rPr>
        <w:t xml:space="preserve"> nr </w:t>
      </w:r>
      <w:r w:rsidR="00144F54">
        <w:rPr>
          <w:rFonts w:ascii="Corbel" w:hAnsi="Corbel"/>
          <w:bCs/>
          <w:i/>
        </w:rPr>
        <w:t>61</w:t>
      </w:r>
      <w:r w:rsidR="00F17567" w:rsidRPr="00E960BB">
        <w:rPr>
          <w:rFonts w:ascii="Corbel" w:hAnsi="Corbel"/>
          <w:bCs/>
          <w:i/>
        </w:rPr>
        <w:t>/20</w:t>
      </w:r>
      <w:r w:rsidR="00144F54">
        <w:rPr>
          <w:rFonts w:ascii="Corbel" w:hAnsi="Corbel"/>
          <w:bCs/>
          <w:i/>
        </w:rPr>
        <w:t>25</w:t>
      </w:r>
    </w:p>
    <w:p w14:paraId="08EDC3BA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247A6B19" w14:textId="76B36FCA" w:rsidR="0085747A" w:rsidRDefault="0071620A" w:rsidP="009E5C0C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6E72B4">
        <w:rPr>
          <w:rFonts w:ascii="Corbel" w:hAnsi="Corbel"/>
          <w:b/>
          <w:smallCaps/>
          <w:sz w:val="24"/>
          <w:szCs w:val="24"/>
        </w:rPr>
        <w:t xml:space="preserve"> </w:t>
      </w:r>
      <w:r w:rsidR="00E96645">
        <w:rPr>
          <w:rFonts w:ascii="Corbel" w:hAnsi="Corbel"/>
          <w:i/>
          <w:smallCaps/>
          <w:sz w:val="24"/>
          <w:szCs w:val="24"/>
        </w:rPr>
        <w:t>20</w:t>
      </w:r>
      <w:r w:rsidR="00726535">
        <w:rPr>
          <w:rFonts w:ascii="Corbel" w:hAnsi="Corbel"/>
          <w:i/>
          <w:smallCaps/>
          <w:sz w:val="24"/>
          <w:szCs w:val="24"/>
        </w:rPr>
        <w:t>26</w:t>
      </w:r>
      <w:r w:rsidR="00E96645">
        <w:rPr>
          <w:rFonts w:ascii="Corbel" w:hAnsi="Corbel"/>
          <w:i/>
          <w:smallCaps/>
          <w:sz w:val="24"/>
          <w:szCs w:val="24"/>
        </w:rPr>
        <w:t>-202</w:t>
      </w:r>
      <w:r w:rsidR="00726535">
        <w:rPr>
          <w:rFonts w:ascii="Corbel" w:hAnsi="Corbel"/>
          <w:i/>
          <w:smallCaps/>
          <w:sz w:val="24"/>
          <w:szCs w:val="24"/>
        </w:rPr>
        <w:t>9</w:t>
      </w:r>
    </w:p>
    <w:p w14:paraId="076B5E39" w14:textId="1C597A90"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</w:t>
      </w:r>
      <w:r w:rsidR="009E5C0C">
        <w:rPr>
          <w:rFonts w:ascii="Corbel" w:hAnsi="Corbel"/>
          <w:sz w:val="20"/>
          <w:szCs w:val="20"/>
        </w:rPr>
        <w:t>20</w:t>
      </w:r>
      <w:r w:rsidR="003A0510">
        <w:rPr>
          <w:rFonts w:ascii="Corbel" w:hAnsi="Corbel"/>
          <w:sz w:val="20"/>
          <w:szCs w:val="20"/>
        </w:rPr>
        <w:t>2</w:t>
      </w:r>
      <w:r w:rsidR="00726535">
        <w:rPr>
          <w:rFonts w:ascii="Corbel" w:hAnsi="Corbel"/>
          <w:sz w:val="20"/>
          <w:szCs w:val="20"/>
        </w:rPr>
        <w:t>8</w:t>
      </w:r>
      <w:r w:rsidR="003A0510">
        <w:rPr>
          <w:rFonts w:ascii="Corbel" w:hAnsi="Corbel"/>
          <w:sz w:val="20"/>
          <w:szCs w:val="20"/>
        </w:rPr>
        <w:t>/202</w:t>
      </w:r>
      <w:r w:rsidR="00726535">
        <w:rPr>
          <w:rFonts w:ascii="Corbel" w:hAnsi="Corbel"/>
          <w:sz w:val="20"/>
          <w:szCs w:val="20"/>
        </w:rPr>
        <w:t>9</w:t>
      </w:r>
      <w:bookmarkStart w:id="0" w:name="_GoBack"/>
      <w:bookmarkEnd w:id="0"/>
    </w:p>
    <w:p w14:paraId="3D0A76C4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557B10AC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154FA595" w14:textId="77777777" w:rsidTr="00B819C8">
        <w:tc>
          <w:tcPr>
            <w:tcW w:w="2694" w:type="dxa"/>
            <w:vAlign w:val="center"/>
          </w:tcPr>
          <w:p w14:paraId="6D3B7DA8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1E509ACE" w14:textId="77777777" w:rsidR="0085747A" w:rsidRPr="00241177" w:rsidRDefault="00946C5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241177">
              <w:rPr>
                <w:rFonts w:ascii="Corbel" w:hAnsi="Corbel"/>
                <w:sz w:val="24"/>
                <w:szCs w:val="24"/>
              </w:rPr>
              <w:t>Profilaktyka szkolna</w:t>
            </w:r>
          </w:p>
        </w:tc>
      </w:tr>
      <w:tr w:rsidR="0085747A" w:rsidRPr="009C54AE" w14:paraId="66646B30" w14:textId="77777777" w:rsidTr="00B819C8">
        <w:tc>
          <w:tcPr>
            <w:tcW w:w="2694" w:type="dxa"/>
            <w:vAlign w:val="center"/>
          </w:tcPr>
          <w:p w14:paraId="2B900951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4FC22724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14:paraId="51A538A3" w14:textId="77777777" w:rsidTr="00B819C8">
        <w:tc>
          <w:tcPr>
            <w:tcW w:w="2694" w:type="dxa"/>
            <w:vAlign w:val="center"/>
          </w:tcPr>
          <w:p w14:paraId="35710BD8" w14:textId="77777777" w:rsidR="0085747A" w:rsidRPr="009C54AE" w:rsidRDefault="00992CC9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CE03D87" w14:textId="36146938" w:rsidR="0085747A" w:rsidRPr="00E96645" w:rsidRDefault="00E9664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96645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9C54AE" w14:paraId="392812D2" w14:textId="77777777" w:rsidTr="00B819C8">
        <w:tc>
          <w:tcPr>
            <w:tcW w:w="2694" w:type="dxa"/>
            <w:vAlign w:val="center"/>
          </w:tcPr>
          <w:p w14:paraId="4A7AA1D3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5D9F08F9" w14:textId="77777777" w:rsidR="0085747A" w:rsidRPr="009C54AE" w:rsidRDefault="00992CC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14:paraId="7DFB2880" w14:textId="77777777" w:rsidTr="00B819C8">
        <w:tc>
          <w:tcPr>
            <w:tcW w:w="2694" w:type="dxa"/>
            <w:vAlign w:val="center"/>
          </w:tcPr>
          <w:p w14:paraId="5166DE6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726DEBC7" w14:textId="77777777" w:rsidR="0085747A" w:rsidRPr="009C54AE" w:rsidRDefault="0095128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</w:t>
            </w:r>
            <w:r w:rsidR="006A5A9A">
              <w:rPr>
                <w:rFonts w:ascii="Corbel" w:hAnsi="Corbel"/>
                <w:b w:val="0"/>
                <w:sz w:val="24"/>
                <w:szCs w:val="24"/>
              </w:rPr>
              <w:t>, specjalność opiekuńczo- wychowawcza</w:t>
            </w:r>
          </w:p>
        </w:tc>
      </w:tr>
      <w:tr w:rsidR="0085747A" w:rsidRPr="009C54AE" w14:paraId="2CF11C83" w14:textId="77777777" w:rsidTr="00B819C8">
        <w:tc>
          <w:tcPr>
            <w:tcW w:w="2694" w:type="dxa"/>
            <w:vAlign w:val="center"/>
          </w:tcPr>
          <w:p w14:paraId="274DB668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6B5B69A7" w14:textId="77777777" w:rsidR="0085747A" w:rsidRPr="009C54AE" w:rsidRDefault="00260D8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951286">
              <w:rPr>
                <w:rFonts w:ascii="Corbel" w:hAnsi="Corbel"/>
                <w:b w:val="0"/>
                <w:sz w:val="24"/>
                <w:szCs w:val="24"/>
              </w:rPr>
              <w:t>ierwszy</w:t>
            </w:r>
          </w:p>
        </w:tc>
      </w:tr>
      <w:tr w:rsidR="0085747A" w:rsidRPr="009C54AE" w14:paraId="7666E92B" w14:textId="77777777" w:rsidTr="00B819C8">
        <w:tc>
          <w:tcPr>
            <w:tcW w:w="2694" w:type="dxa"/>
            <w:vAlign w:val="center"/>
          </w:tcPr>
          <w:p w14:paraId="38DF9659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497961E" w14:textId="77777777" w:rsidR="0085747A" w:rsidRPr="009C54AE" w:rsidRDefault="00260D8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</w:t>
            </w:r>
            <w:r w:rsidR="00951286">
              <w:rPr>
                <w:rFonts w:ascii="Corbel" w:hAnsi="Corbel"/>
                <w:b w:val="0"/>
                <w:sz w:val="24"/>
                <w:szCs w:val="24"/>
              </w:rPr>
              <w:t>gólnoakademicki</w:t>
            </w:r>
            <w:proofErr w:type="spellEnd"/>
          </w:p>
        </w:tc>
      </w:tr>
      <w:tr w:rsidR="0085747A" w:rsidRPr="009C54AE" w14:paraId="715870EE" w14:textId="77777777" w:rsidTr="00B819C8">
        <w:tc>
          <w:tcPr>
            <w:tcW w:w="2694" w:type="dxa"/>
            <w:vAlign w:val="center"/>
          </w:tcPr>
          <w:p w14:paraId="650C029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18CC5152" w14:textId="77777777" w:rsidR="0085747A" w:rsidRPr="009C54AE" w:rsidRDefault="004664E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6666EC"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951286">
              <w:rPr>
                <w:rFonts w:ascii="Corbel" w:hAnsi="Corbel"/>
                <w:b w:val="0"/>
                <w:sz w:val="24"/>
                <w:szCs w:val="24"/>
              </w:rPr>
              <w:t>tacjonarn</w:t>
            </w:r>
            <w:r w:rsidR="006A5A9A">
              <w:rPr>
                <w:rFonts w:ascii="Corbel" w:hAnsi="Corbel"/>
                <w:b w:val="0"/>
                <w:sz w:val="24"/>
                <w:szCs w:val="24"/>
              </w:rPr>
              <w:t>a</w:t>
            </w:r>
          </w:p>
        </w:tc>
      </w:tr>
      <w:tr w:rsidR="0085747A" w:rsidRPr="009C54AE" w14:paraId="0B8330D9" w14:textId="77777777" w:rsidTr="00B819C8">
        <w:tc>
          <w:tcPr>
            <w:tcW w:w="2694" w:type="dxa"/>
            <w:vAlign w:val="center"/>
          </w:tcPr>
          <w:p w14:paraId="68F158DD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DEB009D" w14:textId="77777777" w:rsidR="0085747A" w:rsidRPr="009C54AE" w:rsidRDefault="0095128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III,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sem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>. 5 i 6</w:t>
            </w:r>
          </w:p>
        </w:tc>
      </w:tr>
      <w:tr w:rsidR="0085747A" w:rsidRPr="009C54AE" w14:paraId="49F84E00" w14:textId="77777777" w:rsidTr="00B819C8">
        <w:tc>
          <w:tcPr>
            <w:tcW w:w="2694" w:type="dxa"/>
            <w:vAlign w:val="center"/>
          </w:tcPr>
          <w:p w14:paraId="42F5B5F2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6751D8D5" w14:textId="77777777" w:rsidR="0085747A" w:rsidRPr="009C54AE" w:rsidRDefault="0095128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9C54AE" w14:paraId="2FC85B1D" w14:textId="77777777" w:rsidTr="00B819C8">
        <w:tc>
          <w:tcPr>
            <w:tcW w:w="2694" w:type="dxa"/>
            <w:vAlign w:val="center"/>
          </w:tcPr>
          <w:p w14:paraId="55D5420C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71539D59" w14:textId="77777777" w:rsidR="00923D7D" w:rsidRPr="009C54AE" w:rsidRDefault="0095128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370EA550" w14:textId="77777777" w:rsidTr="00B819C8">
        <w:tc>
          <w:tcPr>
            <w:tcW w:w="2694" w:type="dxa"/>
            <w:vAlign w:val="center"/>
          </w:tcPr>
          <w:p w14:paraId="345C4413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2AC4CE4" w14:textId="77777777" w:rsidR="0085747A" w:rsidRPr="009C54AE" w:rsidRDefault="00260D8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951286">
              <w:rPr>
                <w:rFonts w:ascii="Corbel" w:hAnsi="Corbel"/>
                <w:b w:val="0"/>
                <w:sz w:val="24"/>
                <w:szCs w:val="24"/>
              </w:rPr>
              <w:t>r Bernadeta Botwina</w:t>
            </w:r>
          </w:p>
        </w:tc>
      </w:tr>
      <w:tr w:rsidR="0085747A" w:rsidRPr="009C54AE" w14:paraId="14686384" w14:textId="77777777" w:rsidTr="00B819C8">
        <w:tc>
          <w:tcPr>
            <w:tcW w:w="2694" w:type="dxa"/>
            <w:vAlign w:val="center"/>
          </w:tcPr>
          <w:p w14:paraId="47E8C9C6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4891975B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03BE702F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6E72B4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3BE27B83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7AA93285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480401AA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14:paraId="71F66C12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0BF95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9829563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9E42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1DF2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A4C6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2140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695F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3637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BC46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AFDD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8C0B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5588B589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CD9EA" w14:textId="3CE39A75" w:rsidR="00015B8F" w:rsidRPr="009C54AE" w:rsidRDefault="003003E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0A4B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C2852" w14:textId="6E984437" w:rsidR="00015B8F" w:rsidRPr="009C54AE" w:rsidRDefault="003003E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3A6D5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41970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0B24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450C4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B5C8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95B0B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69116" w14:textId="103E4BFF" w:rsidR="00015B8F" w:rsidRPr="009C54AE" w:rsidRDefault="003003E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30395F" w:rsidRPr="009C54AE" w14:paraId="48C4CE5C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9199D" w14:textId="02A94284" w:rsidR="0030395F" w:rsidRPr="009C54AE" w:rsidRDefault="003003E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89BDE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042A1" w14:textId="627DEA17" w:rsidR="0030395F" w:rsidRPr="009C54AE" w:rsidRDefault="003003E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8F00F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E338F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CD310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9C5B0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19F3F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6FEC1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83C0E" w14:textId="40F62810" w:rsidR="0030395F" w:rsidRPr="009C54AE" w:rsidRDefault="003003E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412D8134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09C2834F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063411E5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169F2768" w14:textId="77777777" w:rsidR="0085747A" w:rsidRPr="00D31CD4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D31CD4">
        <w:rPr>
          <w:rFonts w:ascii="Corbel" w:hAnsi="Corbel"/>
          <w:b w:val="0"/>
          <w:smallCaps w:val="0"/>
          <w:szCs w:val="24"/>
          <w:u w:val="single"/>
        </w:rPr>
        <w:t xml:space="preserve">zajęcia w formie tradycyjnej </w:t>
      </w:r>
    </w:p>
    <w:p w14:paraId="72B77082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0264201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5630E029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 xml:space="preserve"> zaliczenie z oceną</w:t>
      </w:r>
    </w:p>
    <w:p w14:paraId="2C1466C1" w14:textId="77777777" w:rsidR="009C54AE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5B6CD23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0E87514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2F506931" w14:textId="77777777" w:rsidTr="00745302">
        <w:tc>
          <w:tcPr>
            <w:tcW w:w="9670" w:type="dxa"/>
          </w:tcPr>
          <w:p w14:paraId="20E07767" w14:textId="77777777" w:rsidR="00D31CD4" w:rsidRPr="00531BAC" w:rsidRDefault="00D31CD4" w:rsidP="00D31CD4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531BAC">
              <w:rPr>
                <w:rFonts w:ascii="Corbel" w:hAnsi="Corbel" w:cs="DejaVuSans"/>
                <w:sz w:val="24"/>
                <w:szCs w:val="24"/>
                <w:lang w:eastAsia="pl-PL"/>
              </w:rPr>
              <w:t>Zaliczenie zajęć z przedmiotów: teoretyczne podstawy kształcenia i</w:t>
            </w:r>
          </w:p>
          <w:p w14:paraId="5E517D10" w14:textId="77777777" w:rsidR="0085747A" w:rsidRPr="00531BAC" w:rsidRDefault="006A5A9A" w:rsidP="00D31CD4">
            <w:pPr>
              <w:pStyle w:val="Punktygwne"/>
              <w:spacing w:before="40" w:after="40"/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</w:pPr>
            <w:r w:rsidRPr="00531BAC">
              <w:rPr>
                <w:rFonts w:ascii="Corbel" w:hAnsi="Corbel" w:cs="DejaVuSans"/>
                <w:b w:val="0"/>
                <w:bCs/>
                <w:smallCaps w:val="0"/>
                <w:szCs w:val="24"/>
                <w:lang w:eastAsia="pl-PL"/>
              </w:rPr>
              <w:t>wychowania, wprowadzenie do</w:t>
            </w:r>
            <w:r w:rsidR="00D31CD4" w:rsidRPr="00531BAC">
              <w:rPr>
                <w:rFonts w:ascii="Corbel" w:hAnsi="Corbel" w:cs="DejaVuSans"/>
                <w:b w:val="0"/>
                <w:bCs/>
                <w:smallCaps w:val="0"/>
                <w:szCs w:val="24"/>
                <w:lang w:eastAsia="pl-PL"/>
              </w:rPr>
              <w:t xml:space="preserve"> metodologii badań pedagogicznych i diagnostyka</w:t>
            </w:r>
          </w:p>
          <w:p w14:paraId="7737B610" w14:textId="77777777" w:rsidR="0085747A" w:rsidRPr="009C54AE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14:paraId="3AE04D80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A09F307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7ABD30FA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70CD411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523063B8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85747A" w:rsidRPr="009C54AE" w14:paraId="69F595A9" w14:textId="77777777" w:rsidTr="00923D7D">
        <w:tc>
          <w:tcPr>
            <w:tcW w:w="851" w:type="dxa"/>
            <w:vAlign w:val="center"/>
          </w:tcPr>
          <w:p w14:paraId="256E77FE" w14:textId="77777777" w:rsidR="0085747A" w:rsidRPr="00531BAC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531BAC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19FDFF34" w14:textId="77777777" w:rsidR="00951286" w:rsidRPr="00531BAC" w:rsidRDefault="00951286" w:rsidP="00951286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531BAC">
              <w:rPr>
                <w:rFonts w:ascii="Corbel" w:hAnsi="Corbel" w:cs="DejaVuSans"/>
                <w:sz w:val="24"/>
                <w:szCs w:val="24"/>
                <w:lang w:eastAsia="pl-PL"/>
              </w:rPr>
              <w:t>Zdobycie wiedzy nt. potrzeby, zakresu oraz metod rozpoznawania i</w:t>
            </w:r>
          </w:p>
          <w:p w14:paraId="40341CA5" w14:textId="77777777" w:rsidR="00951286" w:rsidRPr="00531BAC" w:rsidRDefault="00951286" w:rsidP="00951286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531BAC">
              <w:rPr>
                <w:rFonts w:ascii="Corbel" w:hAnsi="Corbel" w:cs="DejaVuSans"/>
                <w:sz w:val="24"/>
                <w:szCs w:val="24"/>
                <w:lang w:eastAsia="pl-PL"/>
              </w:rPr>
              <w:t>przeciwdziałania negatywnym zjawiskom w szkole; specyfiki</w:t>
            </w:r>
          </w:p>
          <w:p w14:paraId="2A3BCCF8" w14:textId="77777777" w:rsidR="00951286" w:rsidRPr="00531BAC" w:rsidRDefault="00951286" w:rsidP="00951286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531BAC">
              <w:rPr>
                <w:rFonts w:ascii="Corbel" w:hAnsi="Corbel" w:cs="DejaVuSans"/>
                <w:sz w:val="24"/>
                <w:szCs w:val="24"/>
                <w:lang w:eastAsia="pl-PL"/>
              </w:rPr>
              <w:t>wybranych programów profilaktycznych adresowane do dzieci i</w:t>
            </w:r>
          </w:p>
          <w:p w14:paraId="53331691" w14:textId="77777777" w:rsidR="0085747A" w:rsidRPr="00531BAC" w:rsidRDefault="00951286" w:rsidP="0095128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531BAC">
              <w:rPr>
                <w:rFonts w:ascii="Corbel" w:hAnsi="Corbel" w:cs="DejaVuSans"/>
                <w:b w:val="0"/>
                <w:sz w:val="24"/>
                <w:szCs w:val="24"/>
              </w:rPr>
              <w:t>młodzieży oraz ogólnych zasad ich konstruowania i ewaluacji</w:t>
            </w:r>
          </w:p>
        </w:tc>
      </w:tr>
      <w:tr w:rsidR="0085747A" w:rsidRPr="009C54AE" w14:paraId="0BD51DA0" w14:textId="77777777" w:rsidTr="00923D7D">
        <w:tc>
          <w:tcPr>
            <w:tcW w:w="851" w:type="dxa"/>
            <w:vAlign w:val="center"/>
          </w:tcPr>
          <w:p w14:paraId="0D7B5E32" w14:textId="77777777" w:rsidR="0085747A" w:rsidRPr="00531BAC" w:rsidRDefault="00951286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531BAC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50D969EC" w14:textId="77777777" w:rsidR="00951286" w:rsidRPr="00531BAC" w:rsidRDefault="00951286" w:rsidP="00951286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531BAC">
              <w:rPr>
                <w:rFonts w:ascii="Corbel" w:hAnsi="Corbel" w:cs="DejaVuSans"/>
                <w:sz w:val="24"/>
                <w:szCs w:val="24"/>
                <w:lang w:eastAsia="pl-PL"/>
              </w:rPr>
              <w:t>Kształtowanie umiejętności wykorzystania zdobytej wiedzy</w:t>
            </w:r>
          </w:p>
          <w:p w14:paraId="3FC160B2" w14:textId="77777777" w:rsidR="00951286" w:rsidRPr="00531BAC" w:rsidRDefault="00951286" w:rsidP="00951286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531BAC">
              <w:rPr>
                <w:rFonts w:ascii="Corbel" w:hAnsi="Corbel" w:cs="DejaVuSans"/>
                <w:sz w:val="24"/>
                <w:szCs w:val="24"/>
                <w:lang w:eastAsia="pl-PL"/>
              </w:rPr>
              <w:t>teoretycznej do projektowania działań profilaktycznych w szkole w</w:t>
            </w:r>
          </w:p>
          <w:p w14:paraId="78A75DF5" w14:textId="77777777" w:rsidR="00951286" w:rsidRPr="00531BAC" w:rsidRDefault="00951286" w:rsidP="00951286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531BAC">
              <w:rPr>
                <w:rFonts w:ascii="Corbel" w:hAnsi="Corbel" w:cs="DejaVuSans"/>
                <w:sz w:val="24"/>
                <w:szCs w:val="24"/>
                <w:lang w:eastAsia="pl-PL"/>
              </w:rPr>
              <w:t>wybranych zakresach skierowanych do uczniów w zależności od</w:t>
            </w:r>
          </w:p>
          <w:p w14:paraId="47CC8347" w14:textId="77777777" w:rsidR="0085747A" w:rsidRPr="00531BAC" w:rsidRDefault="00951286" w:rsidP="0095128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531BAC">
              <w:rPr>
                <w:rFonts w:ascii="Corbel" w:hAnsi="Corbel" w:cs="DejaVuSans"/>
                <w:b w:val="0"/>
                <w:sz w:val="24"/>
                <w:szCs w:val="24"/>
              </w:rPr>
              <w:t>potrzeb</w:t>
            </w:r>
          </w:p>
        </w:tc>
      </w:tr>
      <w:tr w:rsidR="0085747A" w:rsidRPr="009C54AE" w14:paraId="64D263C1" w14:textId="77777777" w:rsidTr="00923D7D">
        <w:tc>
          <w:tcPr>
            <w:tcW w:w="851" w:type="dxa"/>
            <w:vAlign w:val="center"/>
          </w:tcPr>
          <w:p w14:paraId="09DE4D02" w14:textId="77777777" w:rsidR="0085747A" w:rsidRPr="00531BAC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531BAC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951286" w:rsidRPr="00531BAC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303CFCF3" w14:textId="77777777" w:rsidR="00951286" w:rsidRPr="00531BAC" w:rsidRDefault="00951286" w:rsidP="00951286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531BAC">
              <w:rPr>
                <w:rFonts w:ascii="Corbel" w:hAnsi="Corbel" w:cs="DejaVuSans"/>
                <w:sz w:val="24"/>
                <w:szCs w:val="24"/>
                <w:lang w:eastAsia="pl-PL"/>
              </w:rPr>
              <w:t>Uświadamianie merytorycznej potrzeby zapobiegania negatywnym</w:t>
            </w:r>
          </w:p>
          <w:p w14:paraId="2EC0CB19" w14:textId="77777777" w:rsidR="00951286" w:rsidRPr="00531BAC" w:rsidRDefault="00951286" w:rsidP="00951286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531BAC">
              <w:rPr>
                <w:rFonts w:ascii="Corbel" w:hAnsi="Corbel" w:cs="DejaVuSans"/>
                <w:sz w:val="24"/>
                <w:szCs w:val="24"/>
                <w:lang w:eastAsia="pl-PL"/>
              </w:rPr>
              <w:t>zjawiskom w szkole oraz ich zagrożeniom i kształtowanie gotowości do</w:t>
            </w:r>
          </w:p>
          <w:p w14:paraId="353C493C" w14:textId="77777777" w:rsidR="0085747A" w:rsidRPr="00531BAC" w:rsidRDefault="00951286" w:rsidP="0095128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531BAC">
              <w:rPr>
                <w:rFonts w:ascii="Corbel" w:hAnsi="Corbel" w:cs="DejaVuSans"/>
                <w:b w:val="0"/>
                <w:sz w:val="24"/>
                <w:szCs w:val="24"/>
              </w:rPr>
              <w:t>rozwijania kompetencji w tym zakresie;</w:t>
            </w:r>
          </w:p>
        </w:tc>
      </w:tr>
    </w:tbl>
    <w:p w14:paraId="7649BE9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0621EB79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5E53260C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w:rsidR="0085747A" w:rsidRPr="009C54AE" w14:paraId="50A4D5BB" w14:textId="77777777" w:rsidTr="006666EC">
        <w:tc>
          <w:tcPr>
            <w:tcW w:w="1679" w:type="dxa"/>
            <w:vAlign w:val="center"/>
          </w:tcPr>
          <w:p w14:paraId="36E770D4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6" w:type="dxa"/>
            <w:vAlign w:val="center"/>
          </w:tcPr>
          <w:p w14:paraId="67E04004" w14:textId="77777777" w:rsidR="0085747A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  <w:p w14:paraId="2104D2D7" w14:textId="77777777" w:rsidR="005B45C4" w:rsidRPr="009C54AE" w:rsidRDefault="005B45C4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STUDENT:</w:t>
            </w:r>
          </w:p>
        </w:tc>
        <w:tc>
          <w:tcPr>
            <w:tcW w:w="1865" w:type="dxa"/>
            <w:vAlign w:val="center"/>
          </w:tcPr>
          <w:p w14:paraId="51193F79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14:paraId="6D5B3C8D" w14:textId="77777777" w:rsidTr="006666EC">
        <w:tc>
          <w:tcPr>
            <w:tcW w:w="1679" w:type="dxa"/>
          </w:tcPr>
          <w:p w14:paraId="5EA8396E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6" w:type="dxa"/>
          </w:tcPr>
          <w:p w14:paraId="76B00A46" w14:textId="77777777" w:rsidR="006666EC" w:rsidRPr="006666EC" w:rsidRDefault="006666EC" w:rsidP="006666EC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6666EC">
              <w:rPr>
                <w:rFonts w:ascii="Corbel" w:hAnsi="Corbel" w:cs="DejaVuSans"/>
                <w:sz w:val="24"/>
                <w:szCs w:val="24"/>
                <w:lang w:eastAsia="pl-PL"/>
              </w:rPr>
              <w:t>Zdefiniuje pojęcie diagnozy i profilaktyki</w:t>
            </w:r>
          </w:p>
          <w:p w14:paraId="5A870D0C" w14:textId="77777777" w:rsidR="006666EC" w:rsidRPr="006666EC" w:rsidRDefault="006666EC" w:rsidP="006666EC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6666EC">
              <w:rPr>
                <w:rFonts w:ascii="Corbel" w:hAnsi="Corbel" w:cs="DejaVuSans"/>
                <w:sz w:val="24"/>
                <w:szCs w:val="24"/>
                <w:lang w:eastAsia="pl-PL"/>
              </w:rPr>
              <w:t>społecznej oraz szkolnej , wskaże cele,</w:t>
            </w:r>
          </w:p>
          <w:p w14:paraId="0A0C7BAD" w14:textId="77777777" w:rsidR="006666EC" w:rsidRPr="006666EC" w:rsidRDefault="006666EC" w:rsidP="006666EC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6666EC">
              <w:rPr>
                <w:rFonts w:ascii="Corbel" w:hAnsi="Corbel" w:cs="DejaVuSans"/>
                <w:sz w:val="24"/>
                <w:szCs w:val="24"/>
                <w:lang w:eastAsia="pl-PL"/>
              </w:rPr>
              <w:t>poziomy i podmioty, rodzaje i przykłady</w:t>
            </w:r>
          </w:p>
          <w:p w14:paraId="1BF1480F" w14:textId="77777777" w:rsidR="0085747A" w:rsidRPr="006666EC" w:rsidRDefault="006666EC" w:rsidP="006666E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666EC">
              <w:rPr>
                <w:rFonts w:ascii="Corbel" w:hAnsi="Corbel" w:cs="DejaVuSans"/>
                <w:b w:val="0"/>
                <w:smallCaps w:val="0"/>
                <w:szCs w:val="24"/>
                <w:lang w:eastAsia="pl-PL"/>
              </w:rPr>
              <w:t>programów profilaktycznych odnosząc je do różnych rodzajów struktur społecznych i instytucji życia społecznego</w:t>
            </w:r>
          </w:p>
        </w:tc>
        <w:tc>
          <w:tcPr>
            <w:tcW w:w="1865" w:type="dxa"/>
          </w:tcPr>
          <w:p w14:paraId="1266215F" w14:textId="77777777" w:rsidR="006666EC" w:rsidRDefault="006666EC" w:rsidP="006666EC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K_W07</w:t>
            </w:r>
          </w:p>
          <w:p w14:paraId="731AFCA5" w14:textId="77777777" w:rsidR="0085747A" w:rsidRPr="001A278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</w:p>
        </w:tc>
      </w:tr>
      <w:tr w:rsidR="0085747A" w:rsidRPr="009C54AE" w14:paraId="576F648F" w14:textId="77777777" w:rsidTr="006666EC">
        <w:tc>
          <w:tcPr>
            <w:tcW w:w="1679" w:type="dxa"/>
          </w:tcPr>
          <w:p w14:paraId="602EDBBE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6" w:type="dxa"/>
          </w:tcPr>
          <w:p w14:paraId="00B0DEDF" w14:textId="77777777" w:rsidR="006666EC" w:rsidRPr="006666EC" w:rsidRDefault="006666EC" w:rsidP="006666EC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6666EC">
              <w:rPr>
                <w:rFonts w:ascii="Corbel" w:hAnsi="Corbel" w:cs="DejaVuSans"/>
                <w:sz w:val="24"/>
                <w:szCs w:val="24"/>
                <w:lang w:eastAsia="pl-PL"/>
              </w:rPr>
              <w:t>Scharakteryzuje wybrane negatywne zjawiska i</w:t>
            </w:r>
          </w:p>
          <w:p w14:paraId="1C62B222" w14:textId="77777777" w:rsidR="006666EC" w:rsidRPr="006666EC" w:rsidRDefault="006666EC" w:rsidP="006666EC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Cs w:val="24"/>
              </w:rPr>
            </w:pPr>
            <w:r w:rsidRPr="006666EC">
              <w:rPr>
                <w:rFonts w:ascii="Corbel" w:hAnsi="Corbel" w:cs="DejaVuSans"/>
                <w:sz w:val="24"/>
                <w:szCs w:val="24"/>
                <w:lang w:eastAsia="pl-PL"/>
              </w:rPr>
              <w:t>zagrożenia w środowisku szkolnym zagrażające rozwojowi dzieci i młodzieży</w:t>
            </w:r>
          </w:p>
          <w:p w14:paraId="115880C5" w14:textId="77777777" w:rsidR="0085747A" w:rsidRPr="006666EC" w:rsidRDefault="0085747A" w:rsidP="001A278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1865" w:type="dxa"/>
          </w:tcPr>
          <w:p w14:paraId="0B50D050" w14:textId="77777777" w:rsidR="006666EC" w:rsidRDefault="006666EC" w:rsidP="006666E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K_W09</w:t>
            </w:r>
          </w:p>
          <w:p w14:paraId="36543483" w14:textId="77777777" w:rsidR="0085747A" w:rsidRPr="001A278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</w:p>
        </w:tc>
      </w:tr>
      <w:tr w:rsidR="006666EC" w:rsidRPr="009C54AE" w14:paraId="022C3F4C" w14:textId="77777777" w:rsidTr="006666EC">
        <w:tc>
          <w:tcPr>
            <w:tcW w:w="1679" w:type="dxa"/>
          </w:tcPr>
          <w:p w14:paraId="6771B7BC" w14:textId="77777777" w:rsidR="006666EC" w:rsidRPr="009C54AE" w:rsidRDefault="006666EC" w:rsidP="006666E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976" w:type="dxa"/>
          </w:tcPr>
          <w:p w14:paraId="10A295D2" w14:textId="77777777" w:rsidR="006666EC" w:rsidRPr="006947AC" w:rsidRDefault="006666EC" w:rsidP="006666EC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6947AC">
              <w:rPr>
                <w:rFonts w:ascii="Corbel" w:hAnsi="Corbel" w:cs="DejaVuSans"/>
                <w:sz w:val="24"/>
                <w:szCs w:val="24"/>
                <w:lang w:eastAsia="pl-PL"/>
              </w:rPr>
              <w:t>Wykorzyst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>uje</w:t>
            </w:r>
            <w:r w:rsidRPr="006947AC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zdobytą wiedzę teoretyczną do</w:t>
            </w:r>
          </w:p>
          <w:p w14:paraId="485A49B1" w14:textId="77777777" w:rsidR="006666EC" w:rsidRPr="006947AC" w:rsidRDefault="006666EC" w:rsidP="006666EC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>r</w:t>
            </w:r>
            <w:r w:rsidRPr="006947AC">
              <w:rPr>
                <w:rFonts w:ascii="Corbel" w:hAnsi="Corbel" w:cs="DejaVuSans"/>
                <w:sz w:val="24"/>
                <w:szCs w:val="24"/>
                <w:lang w:eastAsia="pl-PL"/>
              </w:rPr>
              <w:t>ozpoznawania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, analizy i oceny </w:t>
            </w:r>
            <w:r w:rsidRPr="006947AC">
              <w:rPr>
                <w:rFonts w:ascii="Corbel" w:hAnsi="Corbel" w:cs="DejaVuSans"/>
                <w:sz w:val="24"/>
                <w:szCs w:val="24"/>
                <w:lang w:eastAsia="pl-PL"/>
              </w:rPr>
              <w:t>negatywnych zjawisk oraz</w:t>
            </w:r>
          </w:p>
          <w:p w14:paraId="4AC9F22D" w14:textId="77777777" w:rsidR="006666EC" w:rsidRPr="006947AC" w:rsidRDefault="006666EC" w:rsidP="006666EC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6947AC">
              <w:rPr>
                <w:rFonts w:ascii="Corbel" w:hAnsi="Corbel" w:cs="DejaVuSans"/>
                <w:sz w:val="24"/>
                <w:szCs w:val="24"/>
                <w:lang w:eastAsia="pl-PL"/>
              </w:rPr>
              <w:t>zagrożeń w środowisku lokalnym oraz</w:t>
            </w:r>
          </w:p>
          <w:p w14:paraId="405C913F" w14:textId="77777777" w:rsidR="006666EC" w:rsidRPr="006947AC" w:rsidRDefault="006666EC" w:rsidP="006666EC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6947AC">
              <w:rPr>
                <w:rFonts w:ascii="Corbel" w:hAnsi="Corbel" w:cs="DejaVuSans"/>
                <w:sz w:val="24"/>
                <w:szCs w:val="24"/>
                <w:lang w:eastAsia="pl-PL"/>
              </w:rPr>
              <w:t>projektowania działań profilaktycznych w</w:t>
            </w:r>
          </w:p>
          <w:p w14:paraId="3A3D031E" w14:textId="77777777" w:rsidR="006666EC" w:rsidRPr="001A278F" w:rsidRDefault="006666EC" w:rsidP="006666E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947AC">
              <w:rPr>
                <w:rFonts w:ascii="Corbel" w:hAnsi="Corbel" w:cs="DejaVuSans"/>
                <w:b w:val="0"/>
                <w:smallCaps w:val="0"/>
                <w:szCs w:val="24"/>
                <w:lang w:eastAsia="pl-PL"/>
              </w:rPr>
              <w:t>wybranym zakresie;</w:t>
            </w:r>
          </w:p>
        </w:tc>
        <w:tc>
          <w:tcPr>
            <w:tcW w:w="1865" w:type="dxa"/>
          </w:tcPr>
          <w:p w14:paraId="51AD5895" w14:textId="77777777" w:rsidR="006666EC" w:rsidRPr="001A278F" w:rsidRDefault="006666EC" w:rsidP="006666EC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</w:tc>
      </w:tr>
      <w:tr w:rsidR="006666EC" w:rsidRPr="006666EC" w14:paraId="6874E92F" w14:textId="77777777" w:rsidTr="006666EC">
        <w:tc>
          <w:tcPr>
            <w:tcW w:w="1679" w:type="dxa"/>
          </w:tcPr>
          <w:p w14:paraId="7685010D" w14:textId="77777777" w:rsidR="006666EC" w:rsidRPr="006666EC" w:rsidRDefault="006666EC" w:rsidP="006666E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666EC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4A299A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Pr="006666EC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5976" w:type="dxa"/>
          </w:tcPr>
          <w:p w14:paraId="678643A3" w14:textId="77777777" w:rsidR="006666EC" w:rsidRPr="006666EC" w:rsidRDefault="006666EC" w:rsidP="006666E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666EC">
              <w:rPr>
                <w:rFonts w:ascii="Corbel" w:hAnsi="Corbel" w:cs="DejaVuSans"/>
                <w:b w:val="0"/>
                <w:smallCaps w:val="0"/>
                <w:szCs w:val="24"/>
                <w:lang w:eastAsia="pl-PL"/>
              </w:rPr>
              <w:t>Ocenia krytycznie poziom swojej wiedzy w zakresie profilaktyki i przejawia motywację do samodoskonalenia</w:t>
            </w:r>
          </w:p>
        </w:tc>
        <w:tc>
          <w:tcPr>
            <w:tcW w:w="1865" w:type="dxa"/>
          </w:tcPr>
          <w:p w14:paraId="24DDB4FC" w14:textId="77777777" w:rsidR="006666EC" w:rsidRPr="006666EC" w:rsidRDefault="006666EC" w:rsidP="006666E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666EC"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</w:tc>
      </w:tr>
    </w:tbl>
    <w:p w14:paraId="68228E68" w14:textId="77777777" w:rsidR="0085747A" w:rsidRPr="006666EC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0BE1FEC" w14:textId="77777777" w:rsidR="001A278F" w:rsidRDefault="001A278F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68DB690A" w14:textId="77777777" w:rsidR="001A278F" w:rsidRDefault="001A278F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44598956" w14:textId="77777777" w:rsidR="001A278F" w:rsidRDefault="001A278F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39F686E1" w14:textId="77777777" w:rsidR="006666EC" w:rsidRDefault="006666EC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41A12906" w14:textId="77777777" w:rsidR="006666EC" w:rsidRDefault="006666EC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5EAFA95D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lastRenderedPageBreak/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14013AFE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0E40CC76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14:paraId="34AFD62F" w14:textId="77777777" w:rsidTr="00923D7D">
        <w:tc>
          <w:tcPr>
            <w:tcW w:w="9639" w:type="dxa"/>
          </w:tcPr>
          <w:p w14:paraId="66F08875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3B5ABEB1" w14:textId="77777777" w:rsidTr="00923D7D">
        <w:tc>
          <w:tcPr>
            <w:tcW w:w="9639" w:type="dxa"/>
          </w:tcPr>
          <w:p w14:paraId="58B88F35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9C54AE" w14:paraId="2C86D4D8" w14:textId="77777777" w:rsidTr="00923D7D">
        <w:tc>
          <w:tcPr>
            <w:tcW w:w="9639" w:type="dxa"/>
          </w:tcPr>
          <w:p w14:paraId="23526F5C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9C54AE" w14:paraId="5BEBE33E" w14:textId="77777777" w:rsidTr="00923D7D">
        <w:tc>
          <w:tcPr>
            <w:tcW w:w="9639" w:type="dxa"/>
          </w:tcPr>
          <w:p w14:paraId="4BA033B1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0379A87B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6D4119D3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758894C2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14:paraId="3E31CA46" w14:textId="77777777" w:rsidTr="00923D7D">
        <w:tc>
          <w:tcPr>
            <w:tcW w:w="9639" w:type="dxa"/>
          </w:tcPr>
          <w:p w14:paraId="13BFBFE7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105F24C9" w14:textId="77777777" w:rsidTr="00923D7D">
        <w:tc>
          <w:tcPr>
            <w:tcW w:w="9639" w:type="dxa"/>
          </w:tcPr>
          <w:p w14:paraId="1729B29A" w14:textId="77777777" w:rsidR="00FB2151" w:rsidRPr="00531BAC" w:rsidRDefault="00FB2151" w:rsidP="00FB2151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531BAC">
              <w:rPr>
                <w:rFonts w:ascii="Corbel" w:hAnsi="Corbel" w:cs="DejaVuSans"/>
                <w:sz w:val="24"/>
                <w:szCs w:val="24"/>
                <w:lang w:eastAsia="pl-PL"/>
              </w:rPr>
              <w:t>Zajęcia organizacyjne - treści programowe, warunki zaliczenia, literatura,</w:t>
            </w:r>
          </w:p>
          <w:p w14:paraId="35B58940" w14:textId="77777777" w:rsidR="0085747A" w:rsidRPr="00531BAC" w:rsidRDefault="00FB2151" w:rsidP="00FB215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31BAC">
              <w:rPr>
                <w:rFonts w:ascii="Corbel" w:hAnsi="Corbel" w:cs="DejaVuSans"/>
                <w:sz w:val="24"/>
                <w:szCs w:val="24"/>
                <w:lang w:eastAsia="pl-PL"/>
              </w:rPr>
              <w:t>podstawowa terminologia</w:t>
            </w:r>
          </w:p>
        </w:tc>
      </w:tr>
      <w:tr w:rsidR="0085747A" w:rsidRPr="009C54AE" w14:paraId="3963E336" w14:textId="77777777" w:rsidTr="00923D7D">
        <w:tc>
          <w:tcPr>
            <w:tcW w:w="9639" w:type="dxa"/>
          </w:tcPr>
          <w:p w14:paraId="2D12DFE7" w14:textId="77777777" w:rsidR="00FB2151" w:rsidRPr="00531BAC" w:rsidRDefault="00FB2151" w:rsidP="00FB2151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531BAC">
              <w:rPr>
                <w:rFonts w:ascii="Corbel" w:hAnsi="Corbel" w:cs="DejaVuSans"/>
                <w:sz w:val="24"/>
                <w:szCs w:val="24"/>
                <w:lang w:eastAsia="pl-PL"/>
              </w:rPr>
              <w:t>Profilaktyka społeczna – cele, poziomy, zakres, rodzaje, modele, adresaci i</w:t>
            </w:r>
          </w:p>
          <w:p w14:paraId="48247330" w14:textId="77777777" w:rsidR="0085747A" w:rsidRPr="00531BAC" w:rsidRDefault="00FB2151" w:rsidP="00FB215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31BAC">
              <w:rPr>
                <w:rFonts w:ascii="Corbel" w:hAnsi="Corbel" w:cs="DejaVuSans"/>
                <w:sz w:val="24"/>
                <w:szCs w:val="24"/>
                <w:lang w:eastAsia="pl-PL"/>
              </w:rPr>
              <w:t>realizatorzy.</w:t>
            </w:r>
          </w:p>
        </w:tc>
      </w:tr>
      <w:tr w:rsidR="0085747A" w:rsidRPr="009C54AE" w14:paraId="7F4B9CCF" w14:textId="77777777" w:rsidTr="00923D7D">
        <w:tc>
          <w:tcPr>
            <w:tcW w:w="9639" w:type="dxa"/>
          </w:tcPr>
          <w:p w14:paraId="4810623D" w14:textId="77777777" w:rsidR="00FB2151" w:rsidRPr="00531BAC" w:rsidRDefault="00FB2151" w:rsidP="00FB2151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531BAC">
              <w:rPr>
                <w:rFonts w:ascii="Corbel" w:hAnsi="Corbel" w:cs="DejaVuSans"/>
                <w:sz w:val="24"/>
                <w:szCs w:val="24"/>
                <w:lang w:eastAsia="pl-PL"/>
              </w:rPr>
              <w:t>Negatywne zjawiska i zachowania oraz zagrożenia w szkole – przejawy,</w:t>
            </w:r>
          </w:p>
          <w:p w14:paraId="37958CE9" w14:textId="77777777" w:rsidR="0085747A" w:rsidRPr="00531BAC" w:rsidRDefault="00FB2151" w:rsidP="00FB215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31BAC">
              <w:rPr>
                <w:rFonts w:ascii="Corbel" w:hAnsi="Corbel" w:cs="DejaVuSans"/>
                <w:sz w:val="24"/>
                <w:szCs w:val="24"/>
                <w:lang w:eastAsia="pl-PL"/>
              </w:rPr>
              <w:t>przyczyny, diagnozowanie.</w:t>
            </w:r>
          </w:p>
        </w:tc>
      </w:tr>
      <w:tr w:rsidR="00FB2151" w:rsidRPr="009C54AE" w14:paraId="5CA3C3F5" w14:textId="77777777" w:rsidTr="00923D7D">
        <w:tc>
          <w:tcPr>
            <w:tcW w:w="9639" w:type="dxa"/>
          </w:tcPr>
          <w:p w14:paraId="12CBAD0F" w14:textId="77777777" w:rsidR="00FB2151" w:rsidRPr="00531BAC" w:rsidRDefault="00FB2151" w:rsidP="00FB2151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531BAC">
              <w:rPr>
                <w:rFonts w:ascii="Corbel" w:hAnsi="Corbel" w:cs="DejaVuSans"/>
                <w:sz w:val="24"/>
                <w:szCs w:val="24"/>
                <w:lang w:eastAsia="pl-PL"/>
              </w:rPr>
              <w:t>Profilaktyka w działalności szkoły i jej podmioty. Rodzina i szkoła jako</w:t>
            </w:r>
          </w:p>
          <w:p w14:paraId="2ABAD5AB" w14:textId="77777777" w:rsidR="00FB2151" w:rsidRPr="00531BAC" w:rsidRDefault="00FB2151" w:rsidP="00FB2151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531BAC">
              <w:rPr>
                <w:rFonts w:ascii="Corbel" w:hAnsi="Corbel" w:cs="DejaVuSans"/>
                <w:sz w:val="24"/>
                <w:szCs w:val="24"/>
                <w:lang w:eastAsia="pl-PL"/>
              </w:rPr>
              <w:t>przedmiot i podmiot działań profilaktycznych - potrzeba współpracy.</w:t>
            </w:r>
          </w:p>
        </w:tc>
      </w:tr>
      <w:tr w:rsidR="00FB2151" w:rsidRPr="009C54AE" w14:paraId="783C1996" w14:textId="77777777" w:rsidTr="00923D7D">
        <w:tc>
          <w:tcPr>
            <w:tcW w:w="9639" w:type="dxa"/>
          </w:tcPr>
          <w:p w14:paraId="11A168BF" w14:textId="77777777" w:rsidR="00FB2151" w:rsidRPr="00531BAC" w:rsidRDefault="00FB2151" w:rsidP="00FB2151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531BAC">
              <w:rPr>
                <w:rFonts w:ascii="Corbel" w:hAnsi="Corbel" w:cs="DejaVuSans"/>
                <w:sz w:val="24"/>
                <w:szCs w:val="24"/>
                <w:lang w:eastAsia="pl-PL"/>
              </w:rPr>
              <w:t>Szkolne i środowiskowe programy profilaktyczne – aspekty prawne i zasady.</w:t>
            </w:r>
          </w:p>
        </w:tc>
      </w:tr>
      <w:tr w:rsidR="00FB2151" w:rsidRPr="009C54AE" w14:paraId="6C6EF656" w14:textId="77777777" w:rsidTr="00923D7D">
        <w:tc>
          <w:tcPr>
            <w:tcW w:w="9639" w:type="dxa"/>
          </w:tcPr>
          <w:p w14:paraId="34AE8428" w14:textId="77777777" w:rsidR="00FB2151" w:rsidRPr="00531BAC" w:rsidRDefault="00FB2151" w:rsidP="00FB2151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531BAC">
              <w:rPr>
                <w:rFonts w:ascii="Corbel" w:hAnsi="Corbel" w:cs="DejaVuSans"/>
                <w:sz w:val="24"/>
                <w:szCs w:val="24"/>
                <w:lang w:eastAsia="pl-PL"/>
              </w:rPr>
              <w:t>Standardy programów profilaktycznych. Przegląd wybranych programów</w:t>
            </w:r>
          </w:p>
          <w:p w14:paraId="2610C554" w14:textId="77777777" w:rsidR="00FB2151" w:rsidRPr="00531BAC" w:rsidRDefault="00FB2151" w:rsidP="00FB2151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531BAC">
              <w:rPr>
                <w:rFonts w:ascii="Corbel" w:hAnsi="Corbel" w:cs="DejaVuSans"/>
                <w:sz w:val="24"/>
                <w:szCs w:val="24"/>
                <w:lang w:eastAsia="pl-PL"/>
              </w:rPr>
              <w:t>profilaktycznych</w:t>
            </w:r>
          </w:p>
        </w:tc>
      </w:tr>
      <w:tr w:rsidR="00FB2151" w:rsidRPr="009C54AE" w14:paraId="2A992C85" w14:textId="77777777" w:rsidTr="00923D7D">
        <w:tc>
          <w:tcPr>
            <w:tcW w:w="9639" w:type="dxa"/>
          </w:tcPr>
          <w:p w14:paraId="77ED44BD" w14:textId="77777777" w:rsidR="00FB2151" w:rsidRPr="00531BAC" w:rsidRDefault="00FB2151" w:rsidP="00FB2151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531BAC">
              <w:rPr>
                <w:rFonts w:ascii="Corbel" w:hAnsi="Corbel" w:cs="DejaVuSans"/>
                <w:sz w:val="24"/>
                <w:szCs w:val="24"/>
                <w:lang w:eastAsia="pl-PL"/>
              </w:rPr>
              <w:t>Etapy opracowywania szkolnego programu profilaktyki. Wybór tematów prac</w:t>
            </w:r>
          </w:p>
          <w:p w14:paraId="6472FE78" w14:textId="77777777" w:rsidR="00FB2151" w:rsidRPr="00531BAC" w:rsidRDefault="00FB2151" w:rsidP="00FB2151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531BAC">
              <w:rPr>
                <w:rFonts w:ascii="Corbel" w:hAnsi="Corbel" w:cs="DejaVuSans"/>
                <w:sz w:val="24"/>
                <w:szCs w:val="24"/>
                <w:lang w:eastAsia="pl-PL"/>
              </w:rPr>
              <w:t>projektowych</w:t>
            </w:r>
          </w:p>
        </w:tc>
      </w:tr>
      <w:tr w:rsidR="00FB2151" w:rsidRPr="009C54AE" w14:paraId="090DEB01" w14:textId="77777777" w:rsidTr="00923D7D">
        <w:tc>
          <w:tcPr>
            <w:tcW w:w="9639" w:type="dxa"/>
          </w:tcPr>
          <w:p w14:paraId="514DA582" w14:textId="77777777" w:rsidR="00FB2151" w:rsidRPr="00531BAC" w:rsidRDefault="00FB2151" w:rsidP="00FB2151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531BAC">
              <w:rPr>
                <w:rFonts w:ascii="Corbel" w:hAnsi="Corbel" w:cs="DejaVuSans"/>
                <w:sz w:val="24"/>
                <w:szCs w:val="24"/>
                <w:lang w:eastAsia="pl-PL"/>
              </w:rPr>
              <w:t>Diagnoza i jej wykorzystanie do projektowania działań profilaktycznych w</w:t>
            </w:r>
          </w:p>
          <w:p w14:paraId="2AD35919" w14:textId="77777777" w:rsidR="00FB2151" w:rsidRPr="00531BAC" w:rsidRDefault="00FB2151" w:rsidP="00FB2151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531BAC">
              <w:rPr>
                <w:rFonts w:ascii="Corbel" w:hAnsi="Corbel" w:cs="DejaVuSans"/>
                <w:sz w:val="24"/>
                <w:szCs w:val="24"/>
                <w:lang w:eastAsia="pl-PL"/>
              </w:rPr>
              <w:t>szkole</w:t>
            </w:r>
          </w:p>
        </w:tc>
      </w:tr>
      <w:tr w:rsidR="00FB2151" w:rsidRPr="009C54AE" w14:paraId="0E370974" w14:textId="77777777" w:rsidTr="00923D7D">
        <w:tc>
          <w:tcPr>
            <w:tcW w:w="9639" w:type="dxa"/>
          </w:tcPr>
          <w:p w14:paraId="75FD2D72" w14:textId="77777777" w:rsidR="00FB2151" w:rsidRPr="00531BAC" w:rsidRDefault="00FB2151" w:rsidP="00FB2151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531BAC">
              <w:rPr>
                <w:rFonts w:ascii="Corbel" w:hAnsi="Corbel" w:cs="DejaVuSans"/>
                <w:sz w:val="24"/>
                <w:szCs w:val="24"/>
                <w:lang w:eastAsia="pl-PL"/>
              </w:rPr>
              <w:t>Uczeń z deficytami rozwojowymi – diagnoza podstawą działań</w:t>
            </w:r>
          </w:p>
          <w:p w14:paraId="0CC57570" w14:textId="77777777" w:rsidR="00FB2151" w:rsidRPr="00531BAC" w:rsidRDefault="00FB2151" w:rsidP="00FB2151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531BAC">
              <w:rPr>
                <w:rFonts w:ascii="Corbel" w:hAnsi="Corbel" w:cs="DejaVuSans"/>
                <w:sz w:val="24"/>
                <w:szCs w:val="24"/>
                <w:lang w:eastAsia="pl-PL"/>
              </w:rPr>
              <w:t>profilaktycznych w szkole.</w:t>
            </w:r>
          </w:p>
        </w:tc>
      </w:tr>
      <w:tr w:rsidR="00FB2151" w:rsidRPr="009C54AE" w14:paraId="4461BC73" w14:textId="77777777" w:rsidTr="00923D7D">
        <w:tc>
          <w:tcPr>
            <w:tcW w:w="9639" w:type="dxa"/>
          </w:tcPr>
          <w:p w14:paraId="707270B8" w14:textId="77777777" w:rsidR="00FB2151" w:rsidRPr="00531BAC" w:rsidRDefault="00FB2151" w:rsidP="00FB2151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531BAC">
              <w:rPr>
                <w:rFonts w:ascii="Corbel" w:hAnsi="Corbel" w:cs="DejaVuSans"/>
                <w:sz w:val="24"/>
                <w:szCs w:val="24"/>
                <w:lang w:eastAsia="pl-PL"/>
              </w:rPr>
              <w:t>Dzieci i młodzież z trudnościami w uczeniu się – diagnozowanie i profilaktyka.</w:t>
            </w:r>
          </w:p>
          <w:p w14:paraId="715B2AEB" w14:textId="77777777" w:rsidR="00FB2151" w:rsidRPr="00531BAC" w:rsidRDefault="00FB2151" w:rsidP="00FB2151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531BAC">
              <w:rPr>
                <w:rFonts w:ascii="Corbel" w:hAnsi="Corbel" w:cs="DejaVuSans"/>
                <w:sz w:val="24"/>
                <w:szCs w:val="24"/>
                <w:lang w:eastAsia="pl-PL"/>
              </w:rPr>
              <w:t>Uczeń z problemami natury emocjonalnej i zaburzeniami zachowania -</w:t>
            </w:r>
          </w:p>
          <w:p w14:paraId="518A5EC0" w14:textId="77777777" w:rsidR="00FB2151" w:rsidRPr="00531BAC" w:rsidRDefault="00FB2151" w:rsidP="00FB2151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531BAC">
              <w:rPr>
                <w:rFonts w:ascii="Corbel" w:hAnsi="Corbel" w:cs="DejaVuSans"/>
                <w:sz w:val="24"/>
                <w:szCs w:val="24"/>
                <w:lang w:eastAsia="pl-PL"/>
              </w:rPr>
              <w:t>diagnozowanie i profilaktyka</w:t>
            </w:r>
          </w:p>
        </w:tc>
      </w:tr>
      <w:tr w:rsidR="00FB2151" w:rsidRPr="009C54AE" w14:paraId="6B8AD6E2" w14:textId="77777777" w:rsidTr="00923D7D">
        <w:tc>
          <w:tcPr>
            <w:tcW w:w="9639" w:type="dxa"/>
          </w:tcPr>
          <w:p w14:paraId="7487534D" w14:textId="77777777" w:rsidR="00FB2151" w:rsidRPr="00531BAC" w:rsidRDefault="00FB2151" w:rsidP="00FB2151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531BAC">
              <w:rPr>
                <w:rFonts w:ascii="Corbel" w:hAnsi="Corbel" w:cs="DejaVuSans"/>
                <w:sz w:val="24"/>
                <w:szCs w:val="24"/>
                <w:lang w:eastAsia="pl-PL"/>
              </w:rPr>
              <w:t>Diagnoza i profilaktyka nowych negatywnych zjawisk i uzależnień w</w:t>
            </w:r>
          </w:p>
          <w:p w14:paraId="0693B4C6" w14:textId="77777777" w:rsidR="00FB2151" w:rsidRPr="00531BAC" w:rsidRDefault="00FB2151" w:rsidP="00FB2151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531BAC">
              <w:rPr>
                <w:rFonts w:ascii="Corbel" w:hAnsi="Corbel" w:cs="DejaVuSans"/>
                <w:sz w:val="24"/>
                <w:szCs w:val="24"/>
                <w:lang w:eastAsia="pl-PL"/>
              </w:rPr>
              <w:t>działalności szkoły.</w:t>
            </w:r>
          </w:p>
        </w:tc>
      </w:tr>
      <w:tr w:rsidR="00FB2151" w:rsidRPr="009C54AE" w14:paraId="0A274D42" w14:textId="77777777" w:rsidTr="00923D7D">
        <w:tc>
          <w:tcPr>
            <w:tcW w:w="9639" w:type="dxa"/>
          </w:tcPr>
          <w:p w14:paraId="48629CD4" w14:textId="6F8FFEE2" w:rsidR="00FB2151" w:rsidRPr="00531BAC" w:rsidRDefault="00953256" w:rsidP="00FB2151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531BAC">
              <w:rPr>
                <w:rFonts w:ascii="Corbel" w:hAnsi="Corbel" w:cs="DejaVuSans"/>
                <w:sz w:val="24"/>
                <w:szCs w:val="24"/>
                <w:lang w:eastAsia="pl-PL"/>
              </w:rPr>
              <w:t>Zaliczenie</w:t>
            </w:r>
            <w:r w:rsidR="00FB2151" w:rsidRPr="00531BAC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i </w:t>
            </w:r>
            <w:r w:rsidRPr="00531BAC">
              <w:rPr>
                <w:rFonts w:ascii="Corbel" w:hAnsi="Corbel" w:cs="DejaVuSans"/>
                <w:sz w:val="24"/>
                <w:szCs w:val="24"/>
                <w:lang w:eastAsia="pl-PL"/>
              </w:rPr>
              <w:t>prezentacja</w:t>
            </w:r>
            <w:r w:rsidR="00FB2151" w:rsidRPr="00531BAC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prac projektowych.</w:t>
            </w:r>
          </w:p>
        </w:tc>
      </w:tr>
    </w:tbl>
    <w:p w14:paraId="20CB811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A243E53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1B77D05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E81744C" w14:textId="77777777" w:rsidR="00E21E7D" w:rsidRPr="00153C41" w:rsidRDefault="00E21E7D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</w:p>
    <w:p w14:paraId="275772C2" w14:textId="77777777" w:rsidR="0085747A" w:rsidRPr="001A278F" w:rsidRDefault="00153C41" w:rsidP="001A278F">
      <w:pPr>
        <w:pStyle w:val="Punktygwne"/>
        <w:spacing w:before="0" w:after="0"/>
        <w:jc w:val="both"/>
        <w:rPr>
          <w:rFonts w:ascii="Corbel" w:hAnsi="Corbel"/>
          <w:b w:val="0"/>
          <w:iCs/>
          <w:smallCaps w:val="0"/>
          <w:szCs w:val="24"/>
        </w:rPr>
      </w:pPr>
      <w:r w:rsidRPr="001A278F">
        <w:rPr>
          <w:rFonts w:ascii="Corbel" w:hAnsi="Corbel"/>
          <w:b w:val="0"/>
          <w:iCs/>
          <w:smallCaps w:val="0"/>
          <w:szCs w:val="24"/>
        </w:rPr>
        <w:t xml:space="preserve">Ćwiczenia: </w:t>
      </w:r>
      <w:r w:rsidR="009F4610" w:rsidRPr="001A278F">
        <w:rPr>
          <w:rFonts w:ascii="Corbel" w:hAnsi="Corbel"/>
          <w:b w:val="0"/>
          <w:iCs/>
          <w:smallCaps w:val="0"/>
          <w:szCs w:val="24"/>
        </w:rPr>
        <w:t xml:space="preserve">analiza </w:t>
      </w:r>
      <w:r w:rsidR="00923D7D" w:rsidRPr="001A278F">
        <w:rPr>
          <w:rFonts w:ascii="Corbel" w:hAnsi="Corbel"/>
          <w:b w:val="0"/>
          <w:iCs/>
          <w:smallCaps w:val="0"/>
          <w:szCs w:val="24"/>
        </w:rPr>
        <w:t>tekstów z dyskusją,</w:t>
      </w:r>
      <w:r w:rsidR="0085747A" w:rsidRPr="001A278F">
        <w:rPr>
          <w:rFonts w:ascii="Corbel" w:hAnsi="Corbel"/>
          <w:b w:val="0"/>
          <w:iCs/>
          <w:smallCaps w:val="0"/>
          <w:szCs w:val="24"/>
        </w:rPr>
        <w:t xml:space="preserve"> metoda projektów</w:t>
      </w:r>
    </w:p>
    <w:p w14:paraId="022BB3CD" w14:textId="77777777" w:rsidR="00186B45" w:rsidRDefault="00186B4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19D7C2A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1B1360B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36732C39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B7453A8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38BA42C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9C54AE" w14:paraId="388BA3EE" w14:textId="77777777" w:rsidTr="00C05F44">
        <w:tc>
          <w:tcPr>
            <w:tcW w:w="1985" w:type="dxa"/>
            <w:vAlign w:val="center"/>
          </w:tcPr>
          <w:p w14:paraId="5CA091C0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17045B34" w14:textId="77777777"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14:paraId="1D2B9550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2C0BD31D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CAECA16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9C54AE" w14:paraId="00A061F8" w14:textId="77777777" w:rsidTr="00C05F44">
        <w:tc>
          <w:tcPr>
            <w:tcW w:w="1985" w:type="dxa"/>
          </w:tcPr>
          <w:p w14:paraId="601CB78D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lastRenderedPageBreak/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14:paraId="48BA911C" w14:textId="7160FFAA" w:rsidR="0085747A" w:rsidRPr="00076F58" w:rsidRDefault="0095325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Zaliczenie z oceną</w:t>
            </w:r>
          </w:p>
        </w:tc>
        <w:tc>
          <w:tcPr>
            <w:tcW w:w="2126" w:type="dxa"/>
          </w:tcPr>
          <w:p w14:paraId="385DC6CC" w14:textId="77777777" w:rsidR="0085747A" w:rsidRPr="00076F58" w:rsidRDefault="00076F5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6F58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85747A" w:rsidRPr="009C54AE" w14:paraId="6E41C3B7" w14:textId="77777777" w:rsidTr="00C05F44">
        <w:tc>
          <w:tcPr>
            <w:tcW w:w="1985" w:type="dxa"/>
          </w:tcPr>
          <w:p w14:paraId="23DB231D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28DED5F8" w14:textId="0E21C241" w:rsidR="0085747A" w:rsidRPr="00076F58" w:rsidRDefault="0095325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Zaliczenie z oceną</w:t>
            </w:r>
          </w:p>
        </w:tc>
        <w:tc>
          <w:tcPr>
            <w:tcW w:w="2126" w:type="dxa"/>
          </w:tcPr>
          <w:p w14:paraId="07C3668C" w14:textId="77777777" w:rsidR="0085747A" w:rsidRPr="00076F58" w:rsidRDefault="00076F5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6F58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085BA8" w:rsidRPr="009C54AE" w14:paraId="37AA7A82" w14:textId="77777777" w:rsidTr="00C05F44">
        <w:tc>
          <w:tcPr>
            <w:tcW w:w="1985" w:type="dxa"/>
          </w:tcPr>
          <w:p w14:paraId="0FC0DD63" w14:textId="62D7EE38" w:rsidR="00085BA8" w:rsidRPr="009C54AE" w:rsidRDefault="00085BA8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528" w:type="dxa"/>
          </w:tcPr>
          <w:p w14:paraId="74F9E46C" w14:textId="45C44BAF" w:rsidR="00085BA8" w:rsidRDefault="00085BA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Zaliczenie z oceną, obserwacja w trakcie zajęć</w:t>
            </w:r>
          </w:p>
        </w:tc>
        <w:tc>
          <w:tcPr>
            <w:tcW w:w="2126" w:type="dxa"/>
          </w:tcPr>
          <w:p w14:paraId="31BCEBB0" w14:textId="7B7BC6B1" w:rsidR="00085BA8" w:rsidRPr="00076F58" w:rsidRDefault="00085BA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6F58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085BA8" w:rsidRPr="009C54AE" w14:paraId="5DD739CB" w14:textId="77777777" w:rsidTr="00C05F44">
        <w:tc>
          <w:tcPr>
            <w:tcW w:w="1985" w:type="dxa"/>
          </w:tcPr>
          <w:p w14:paraId="649F3916" w14:textId="50216D36" w:rsidR="00085BA8" w:rsidRPr="009C54AE" w:rsidRDefault="00F868B7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528" w:type="dxa"/>
          </w:tcPr>
          <w:p w14:paraId="4B5DF308" w14:textId="6552B193" w:rsidR="00085BA8" w:rsidRDefault="00085BA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Zaliczenie z oceną, obserwacja w trakcie zajęć</w:t>
            </w:r>
          </w:p>
        </w:tc>
        <w:tc>
          <w:tcPr>
            <w:tcW w:w="2126" w:type="dxa"/>
          </w:tcPr>
          <w:p w14:paraId="6E416547" w14:textId="5682624B" w:rsidR="00085BA8" w:rsidRPr="00076F58" w:rsidRDefault="00085BA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6F58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</w:tbl>
    <w:p w14:paraId="6BFE242C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FBEA8BE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205C4523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00F494BD" w14:textId="77777777" w:rsidTr="00923D7D">
        <w:tc>
          <w:tcPr>
            <w:tcW w:w="9670" w:type="dxa"/>
          </w:tcPr>
          <w:p w14:paraId="4025ECE3" w14:textId="77777777" w:rsidR="00554176" w:rsidRDefault="00554176" w:rsidP="00554176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>Aktywny udział w zajęciach.</w:t>
            </w:r>
            <w:r w:rsidRPr="006D457F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</w:t>
            </w:r>
          </w:p>
          <w:p w14:paraId="09FD9FED" w14:textId="77777777" w:rsidR="00554176" w:rsidRPr="006D457F" w:rsidRDefault="00554176" w:rsidP="00554176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>Zaliczenie kolokwium pisemnego.</w:t>
            </w:r>
          </w:p>
          <w:p w14:paraId="61ED0A4E" w14:textId="77777777" w:rsidR="00554176" w:rsidRPr="006D457F" w:rsidRDefault="00554176" w:rsidP="0055417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D457F">
              <w:rPr>
                <w:rFonts w:ascii="Corbel" w:hAnsi="Corbel"/>
                <w:b w:val="0"/>
                <w:smallCaps w:val="0"/>
                <w:szCs w:val="24"/>
              </w:rPr>
              <w:t>W ocenie stosuje się następujące kryteria:</w:t>
            </w:r>
          </w:p>
          <w:p w14:paraId="5DB14FEA" w14:textId="77777777" w:rsidR="00554176" w:rsidRPr="006D457F" w:rsidRDefault="00554176" w:rsidP="0055417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D457F">
              <w:rPr>
                <w:rFonts w:ascii="Corbel" w:hAnsi="Corbel"/>
                <w:b w:val="0"/>
                <w:smallCaps w:val="0"/>
                <w:szCs w:val="24"/>
              </w:rPr>
              <w:t>Ocena 5,0 – 100-90% poprawnych odpowiedzi;</w:t>
            </w:r>
          </w:p>
          <w:p w14:paraId="7653AE54" w14:textId="77777777" w:rsidR="00554176" w:rsidRPr="006D457F" w:rsidRDefault="00554176" w:rsidP="0055417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D457F">
              <w:rPr>
                <w:rFonts w:ascii="Corbel" w:hAnsi="Corbel"/>
                <w:b w:val="0"/>
                <w:smallCaps w:val="0"/>
                <w:szCs w:val="24"/>
              </w:rPr>
              <w:t>Ocena 4,5 – 80-89% poprawnych odpowiedzi;</w:t>
            </w:r>
          </w:p>
          <w:p w14:paraId="0353C30E" w14:textId="77777777" w:rsidR="00554176" w:rsidRPr="006D457F" w:rsidRDefault="00554176" w:rsidP="0055417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D457F">
              <w:rPr>
                <w:rFonts w:ascii="Corbel" w:hAnsi="Corbel"/>
                <w:b w:val="0"/>
                <w:smallCaps w:val="0"/>
                <w:szCs w:val="24"/>
              </w:rPr>
              <w:t>Ocena 4,0 – 70-79% poprawnych odpowiedzi;</w:t>
            </w:r>
          </w:p>
          <w:p w14:paraId="3F6EB159" w14:textId="77777777" w:rsidR="00554176" w:rsidRPr="006D457F" w:rsidRDefault="00554176" w:rsidP="0055417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D457F">
              <w:rPr>
                <w:rFonts w:ascii="Corbel" w:hAnsi="Corbel"/>
                <w:b w:val="0"/>
                <w:smallCaps w:val="0"/>
                <w:szCs w:val="24"/>
              </w:rPr>
              <w:t>Ocena 3,5 – 60-69% poprawnych odpowiedzi;</w:t>
            </w:r>
          </w:p>
          <w:p w14:paraId="14968532" w14:textId="77777777" w:rsidR="00554176" w:rsidRPr="006D457F" w:rsidRDefault="00554176" w:rsidP="0055417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D457F">
              <w:rPr>
                <w:rFonts w:ascii="Corbel" w:hAnsi="Corbel"/>
                <w:b w:val="0"/>
                <w:smallCaps w:val="0"/>
                <w:szCs w:val="24"/>
              </w:rPr>
              <w:t xml:space="preserve">Ocena 3,0 – 50-59% poprawnych odpowiedzi </w:t>
            </w:r>
          </w:p>
          <w:p w14:paraId="6D807BD2" w14:textId="77777777" w:rsidR="00554176" w:rsidRPr="006D457F" w:rsidRDefault="00554176" w:rsidP="0055417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D457F">
              <w:rPr>
                <w:rFonts w:ascii="Corbel" w:hAnsi="Corbel"/>
                <w:b w:val="0"/>
                <w:smallCaps w:val="0"/>
                <w:szCs w:val="24"/>
              </w:rPr>
              <w:t>Ocena 2,0 – poniżej 50% poprawnych odpowiedzi.</w:t>
            </w:r>
          </w:p>
          <w:p w14:paraId="34356F1E" w14:textId="77777777" w:rsidR="0085747A" w:rsidRPr="009C54AE" w:rsidRDefault="0085747A" w:rsidP="0055417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41FACB0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D4BF0D6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75631B8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14:paraId="432EBD41" w14:textId="77777777" w:rsidTr="003E1941">
        <w:tc>
          <w:tcPr>
            <w:tcW w:w="4962" w:type="dxa"/>
            <w:vAlign w:val="center"/>
          </w:tcPr>
          <w:p w14:paraId="762314ED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3AE6CC0C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482B314A" w14:textId="77777777" w:rsidTr="00923D7D">
        <w:tc>
          <w:tcPr>
            <w:tcW w:w="4962" w:type="dxa"/>
          </w:tcPr>
          <w:p w14:paraId="731F38BB" w14:textId="77777777" w:rsidR="0085747A" w:rsidRPr="009C54AE" w:rsidRDefault="00C61DC5" w:rsidP="008E5C9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85747A" w:rsidRPr="009C1331">
              <w:t>z</w:t>
            </w:r>
            <w:r w:rsidR="004A3314">
              <w:t xml:space="preserve"> </w:t>
            </w:r>
            <w:r w:rsidR="0045729E" w:rsidRPr="009C1331">
              <w:t>harmonogramu</w:t>
            </w:r>
            <w:r w:rsidR="004A3314"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0FD06123" w14:textId="77777777" w:rsidR="0085747A" w:rsidRPr="009C54AE" w:rsidRDefault="003A051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16</w:t>
            </w:r>
          </w:p>
        </w:tc>
      </w:tr>
      <w:tr w:rsidR="00C61DC5" w:rsidRPr="009C54AE" w14:paraId="3BCA1B09" w14:textId="77777777" w:rsidTr="00923D7D">
        <w:tc>
          <w:tcPr>
            <w:tcW w:w="4962" w:type="dxa"/>
          </w:tcPr>
          <w:p w14:paraId="3C0EB8DA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1BD65C4A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099F353D" w14:textId="77777777" w:rsidR="00C61DC5" w:rsidRPr="009C54AE" w:rsidRDefault="00C2624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C61DC5" w:rsidRPr="009C54AE" w14:paraId="44201EC2" w14:textId="77777777" w:rsidTr="00923D7D">
        <w:tc>
          <w:tcPr>
            <w:tcW w:w="4962" w:type="dxa"/>
          </w:tcPr>
          <w:p w14:paraId="537BF2BF" w14:textId="77777777" w:rsidR="00C26248" w:rsidRDefault="00C26248" w:rsidP="00C2624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>
              <w:rPr>
                <w:rFonts w:ascii="Corbel" w:hAnsi="Corbel"/>
                <w:sz w:val="24"/>
                <w:szCs w:val="24"/>
              </w:rPr>
              <w:t>:</w:t>
            </w:r>
          </w:p>
          <w:p w14:paraId="551C785B" w14:textId="77777777" w:rsidR="00C26248" w:rsidRDefault="00C26248" w:rsidP="00C26248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przygotowanie do zajęć, </w:t>
            </w:r>
          </w:p>
          <w:p w14:paraId="4236EC95" w14:textId="40123B9A" w:rsidR="00C61DC5" w:rsidRPr="00554176" w:rsidRDefault="00C26248" w:rsidP="00554176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do kolokwium</w:t>
            </w:r>
            <w:r w:rsidR="00554176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4677" w:type="dxa"/>
          </w:tcPr>
          <w:p w14:paraId="501ED4EA" w14:textId="36DECE44" w:rsidR="00C61DC5" w:rsidRDefault="00C2624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74</w:t>
            </w:r>
            <w:r w:rsidR="0054523A">
              <w:rPr>
                <w:rFonts w:ascii="Corbel" w:hAnsi="Corbel"/>
                <w:sz w:val="24"/>
                <w:szCs w:val="24"/>
              </w:rPr>
              <w:t>:</w:t>
            </w:r>
          </w:p>
          <w:p w14:paraId="49DAE51B" w14:textId="77777777" w:rsidR="00C26248" w:rsidRDefault="00C2624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14:paraId="6D941D50" w14:textId="77777777" w:rsidR="00C26248" w:rsidRDefault="00C26248" w:rsidP="00C2624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  <w:p w14:paraId="66358477" w14:textId="546BADC5" w:rsidR="00C26248" w:rsidRDefault="00554176" w:rsidP="00C2624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54</w:t>
            </w:r>
          </w:p>
          <w:p w14:paraId="2E27B38E" w14:textId="41F64871" w:rsidR="00C26248" w:rsidRPr="009C54AE" w:rsidRDefault="00C26248" w:rsidP="00C2624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9C54AE" w14:paraId="0EC5C393" w14:textId="77777777" w:rsidTr="00923D7D">
        <w:tc>
          <w:tcPr>
            <w:tcW w:w="4962" w:type="dxa"/>
          </w:tcPr>
          <w:p w14:paraId="1F48DFF4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49C4678F" w14:textId="77777777" w:rsidR="0085747A" w:rsidRPr="009C54AE" w:rsidRDefault="003A051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85747A" w:rsidRPr="009C54AE" w14:paraId="4AFBB6F7" w14:textId="77777777" w:rsidTr="00923D7D">
        <w:tc>
          <w:tcPr>
            <w:tcW w:w="4962" w:type="dxa"/>
          </w:tcPr>
          <w:p w14:paraId="53ECA416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385FB6FC" w14:textId="77777777" w:rsidR="0085747A" w:rsidRPr="009C54AE" w:rsidRDefault="003A051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35A6FE45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2755D0E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B7FC092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7F0B7CBF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6F501F02" w14:textId="77777777" w:rsidTr="0071620A">
        <w:trPr>
          <w:trHeight w:val="397"/>
        </w:trPr>
        <w:tc>
          <w:tcPr>
            <w:tcW w:w="3544" w:type="dxa"/>
          </w:tcPr>
          <w:p w14:paraId="76BDB82D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674F7BE0" w14:textId="77777777" w:rsidR="0085747A" w:rsidRPr="009C54AE" w:rsidRDefault="00076F5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9C54AE" w14:paraId="19A78378" w14:textId="77777777" w:rsidTr="0071620A">
        <w:trPr>
          <w:trHeight w:val="397"/>
        </w:trPr>
        <w:tc>
          <w:tcPr>
            <w:tcW w:w="3544" w:type="dxa"/>
          </w:tcPr>
          <w:p w14:paraId="6FC2795F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12B73636" w14:textId="77777777" w:rsidR="0085747A" w:rsidRPr="009C54AE" w:rsidRDefault="00076F5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4A6B61DE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496623C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68435071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953256" w:rsidRPr="009C54AE" w14:paraId="334546E6" w14:textId="77777777" w:rsidTr="0071620A">
        <w:trPr>
          <w:trHeight w:val="397"/>
        </w:trPr>
        <w:tc>
          <w:tcPr>
            <w:tcW w:w="7513" w:type="dxa"/>
          </w:tcPr>
          <w:p w14:paraId="0A798B07" w14:textId="77777777" w:rsidR="00953256" w:rsidRPr="00B159D9" w:rsidRDefault="00953256" w:rsidP="0095325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B159D9">
              <w:rPr>
                <w:rFonts w:ascii="Corbel" w:hAnsi="Corbel"/>
                <w:b w:val="0"/>
                <w:smallCaps w:val="0"/>
                <w:sz w:val="22"/>
              </w:rPr>
              <w:t>Literatura podstawowa:</w:t>
            </w:r>
          </w:p>
          <w:p w14:paraId="73D73E57" w14:textId="77777777" w:rsidR="00953256" w:rsidRPr="00B159D9" w:rsidRDefault="00953256" w:rsidP="0095325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B159D9">
              <w:rPr>
                <w:rFonts w:ascii="Corbel" w:hAnsi="Corbel"/>
                <w:b w:val="0"/>
                <w:smallCaps w:val="0"/>
                <w:sz w:val="22"/>
              </w:rPr>
              <w:t xml:space="preserve">Borowik J., </w:t>
            </w:r>
            <w:r w:rsidRPr="00B159D9">
              <w:rPr>
                <w:rFonts w:ascii="Corbel" w:hAnsi="Corbel"/>
                <w:b w:val="0"/>
                <w:i/>
                <w:iCs/>
                <w:smallCaps w:val="0"/>
                <w:sz w:val="22"/>
              </w:rPr>
              <w:t xml:space="preserve">Działania wychowawczo-profilaktyczne a diagnoza potrzeb środowiska szkolnego, </w:t>
            </w:r>
            <w:r w:rsidRPr="00B159D9">
              <w:rPr>
                <w:rFonts w:ascii="Corbel" w:hAnsi="Corbel"/>
                <w:b w:val="0"/>
                <w:smallCaps w:val="0"/>
                <w:sz w:val="22"/>
              </w:rPr>
              <w:t>Warszawa 2018.</w:t>
            </w:r>
          </w:p>
          <w:p w14:paraId="237F95A7" w14:textId="77777777" w:rsidR="00953256" w:rsidRPr="00B159D9" w:rsidRDefault="00953256" w:rsidP="00953256">
            <w:pPr>
              <w:pStyle w:val="Punktygwne"/>
              <w:spacing w:before="0" w:after="0"/>
              <w:rPr>
                <w:rFonts w:ascii="Corbel" w:hAnsi="Corbel" w:cs="DejaVuSans"/>
                <w:b w:val="0"/>
                <w:bCs/>
                <w:smallCaps w:val="0"/>
                <w:sz w:val="22"/>
                <w:lang w:eastAsia="pl-PL"/>
              </w:rPr>
            </w:pPr>
            <w:r w:rsidRPr="00B159D9">
              <w:rPr>
                <w:rFonts w:ascii="Corbel" w:hAnsi="Corbel" w:cs="DejaVuSans"/>
                <w:b w:val="0"/>
                <w:bCs/>
                <w:smallCaps w:val="0"/>
                <w:sz w:val="22"/>
                <w:lang w:eastAsia="pl-PL"/>
              </w:rPr>
              <w:t xml:space="preserve">Gaś Z.B., </w:t>
            </w:r>
            <w:proofErr w:type="spellStart"/>
            <w:r w:rsidRPr="00B159D9">
              <w:rPr>
                <w:rFonts w:ascii="Corbel" w:hAnsi="Corbel" w:cs="DejaVuSans"/>
                <w:b w:val="0"/>
                <w:bCs/>
                <w:smallCaps w:val="0"/>
                <w:sz w:val="22"/>
                <w:lang w:eastAsia="pl-PL"/>
              </w:rPr>
              <w:t>Poleszak</w:t>
            </w:r>
            <w:proofErr w:type="spellEnd"/>
            <w:r w:rsidRPr="00B159D9">
              <w:rPr>
                <w:rFonts w:ascii="Corbel" w:hAnsi="Corbel" w:cs="DejaVuSans"/>
                <w:b w:val="0"/>
                <w:bCs/>
                <w:smallCaps w:val="0"/>
                <w:sz w:val="22"/>
                <w:lang w:eastAsia="pl-PL"/>
              </w:rPr>
              <w:t xml:space="preserve"> W., </w:t>
            </w:r>
            <w:r w:rsidRPr="00B159D9">
              <w:rPr>
                <w:rFonts w:ascii="Corbel" w:hAnsi="Corbel" w:cs="DejaVuSans"/>
                <w:b w:val="0"/>
                <w:bCs/>
                <w:i/>
                <w:iCs/>
                <w:smallCaps w:val="0"/>
                <w:sz w:val="22"/>
                <w:lang w:eastAsia="pl-PL"/>
              </w:rPr>
              <w:t xml:space="preserve">Opracowujemy i ewaluujemy program wychowawczo- profilaktyczny szkoły, </w:t>
            </w:r>
            <w:r w:rsidRPr="00B159D9">
              <w:rPr>
                <w:rFonts w:ascii="Corbel" w:hAnsi="Corbel" w:cs="DejaVuSans"/>
                <w:b w:val="0"/>
                <w:bCs/>
                <w:smallCaps w:val="0"/>
                <w:sz w:val="22"/>
                <w:lang w:eastAsia="pl-PL"/>
              </w:rPr>
              <w:t>ORE, Warszawa 2017</w:t>
            </w:r>
          </w:p>
          <w:p w14:paraId="709CFFDB" w14:textId="77777777" w:rsidR="00953256" w:rsidRDefault="00953256" w:rsidP="00953256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 w:val="22"/>
              </w:rPr>
            </w:pPr>
            <w:r w:rsidRPr="00B159D9">
              <w:rPr>
                <w:rFonts w:ascii="Corbel" w:hAnsi="Corbel"/>
                <w:b w:val="0"/>
                <w:bCs/>
                <w:smallCaps w:val="0"/>
                <w:sz w:val="22"/>
              </w:rPr>
              <w:lastRenderedPageBreak/>
              <w:t xml:space="preserve">Pisarska A., </w:t>
            </w:r>
            <w:r w:rsidRPr="00B159D9">
              <w:rPr>
                <w:rFonts w:ascii="Corbel" w:hAnsi="Corbel"/>
                <w:b w:val="0"/>
                <w:bCs/>
                <w:i/>
                <w:iCs/>
                <w:smallCaps w:val="0"/>
                <w:sz w:val="22"/>
              </w:rPr>
              <w:t xml:space="preserve">Oddziaływać skutecznie, profilaktyka oparta na podstawach naukowych i dowodach, </w:t>
            </w:r>
            <w:r w:rsidRPr="00B159D9">
              <w:rPr>
                <w:rFonts w:ascii="Corbel" w:hAnsi="Corbel"/>
                <w:b w:val="0"/>
                <w:bCs/>
                <w:smallCaps w:val="0"/>
                <w:sz w:val="22"/>
              </w:rPr>
              <w:t>Warszawa 2023.</w:t>
            </w:r>
          </w:p>
          <w:p w14:paraId="52106CBE" w14:textId="77777777" w:rsidR="00953256" w:rsidRPr="00455B9B" w:rsidRDefault="00953256" w:rsidP="00953256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 w:val="22"/>
              </w:rPr>
            </w:pPr>
            <w:proofErr w:type="spellStart"/>
            <w:r>
              <w:rPr>
                <w:rFonts w:ascii="Corbel" w:hAnsi="Corbel"/>
                <w:b w:val="0"/>
                <w:bCs/>
                <w:smallCaps w:val="0"/>
                <w:sz w:val="22"/>
              </w:rPr>
              <w:t>Pływaczewski</w:t>
            </w:r>
            <w:proofErr w:type="spellEnd"/>
            <w:r>
              <w:rPr>
                <w:rFonts w:ascii="Corbel" w:hAnsi="Corbel"/>
                <w:b w:val="0"/>
                <w:bCs/>
                <w:smallCaps w:val="0"/>
                <w:sz w:val="22"/>
              </w:rPr>
              <w:t xml:space="preserve"> W. </w:t>
            </w:r>
            <w:proofErr w:type="spellStart"/>
            <w:r>
              <w:rPr>
                <w:rFonts w:ascii="Corbel" w:hAnsi="Corbel"/>
                <w:b w:val="0"/>
                <w:bCs/>
                <w:smallCaps w:val="0"/>
                <w:sz w:val="22"/>
              </w:rPr>
              <w:t>Narodowska</w:t>
            </w:r>
            <w:proofErr w:type="spellEnd"/>
            <w:r>
              <w:rPr>
                <w:rFonts w:ascii="Corbel" w:hAnsi="Corbel"/>
                <w:b w:val="0"/>
                <w:bCs/>
                <w:smallCaps w:val="0"/>
                <w:sz w:val="22"/>
              </w:rPr>
              <w:t xml:space="preserve"> </w:t>
            </w:r>
            <w:proofErr w:type="spellStart"/>
            <w:r>
              <w:rPr>
                <w:rFonts w:ascii="Corbel" w:hAnsi="Corbel"/>
                <w:b w:val="0"/>
                <w:bCs/>
                <w:smallCaps w:val="0"/>
                <w:sz w:val="22"/>
              </w:rPr>
              <w:t>J.Duda</w:t>
            </w:r>
            <w:proofErr w:type="spellEnd"/>
            <w:r>
              <w:rPr>
                <w:rFonts w:ascii="Corbel" w:hAnsi="Corbel"/>
                <w:b w:val="0"/>
                <w:bCs/>
                <w:smallCaps w:val="0"/>
                <w:sz w:val="22"/>
              </w:rPr>
              <w:t xml:space="preserve"> M., </w:t>
            </w:r>
            <w:r>
              <w:rPr>
                <w:rFonts w:ascii="Corbel" w:hAnsi="Corbel"/>
                <w:b w:val="0"/>
                <w:bCs/>
                <w:i/>
                <w:iCs/>
                <w:smallCaps w:val="0"/>
                <w:sz w:val="22"/>
              </w:rPr>
              <w:t xml:space="preserve">Profilaktyka </w:t>
            </w:r>
            <w:proofErr w:type="spellStart"/>
            <w:r>
              <w:rPr>
                <w:rFonts w:ascii="Corbel" w:hAnsi="Corbel"/>
                <w:b w:val="0"/>
                <w:bCs/>
                <w:i/>
                <w:iCs/>
                <w:smallCaps w:val="0"/>
                <w:sz w:val="22"/>
              </w:rPr>
              <w:t>zachowań</w:t>
            </w:r>
            <w:proofErr w:type="spellEnd"/>
            <w:r>
              <w:rPr>
                <w:rFonts w:ascii="Corbel" w:hAnsi="Corbel"/>
                <w:b w:val="0"/>
                <w:bCs/>
                <w:i/>
                <w:iCs/>
                <w:smallCaps w:val="0"/>
                <w:sz w:val="22"/>
              </w:rPr>
              <w:t xml:space="preserve"> patologicznych wśród młodzieży, </w:t>
            </w:r>
            <w:proofErr w:type="spellStart"/>
            <w:r>
              <w:rPr>
                <w:rFonts w:ascii="Corbel" w:hAnsi="Corbel"/>
                <w:b w:val="0"/>
                <w:bCs/>
                <w:smallCaps w:val="0"/>
                <w:sz w:val="22"/>
              </w:rPr>
              <w:t>Difin</w:t>
            </w:r>
            <w:proofErr w:type="spellEnd"/>
            <w:r>
              <w:rPr>
                <w:rFonts w:ascii="Corbel" w:hAnsi="Corbel"/>
                <w:b w:val="0"/>
                <w:bCs/>
                <w:smallCaps w:val="0"/>
                <w:sz w:val="22"/>
              </w:rPr>
              <w:t>, Warszawa 2023.</w:t>
            </w:r>
          </w:p>
          <w:p w14:paraId="5B289C59" w14:textId="77777777" w:rsidR="00953256" w:rsidRPr="00B159D9" w:rsidRDefault="00953256" w:rsidP="00953256">
            <w:pPr>
              <w:pStyle w:val="Punktygwne"/>
              <w:spacing w:before="0" w:after="0"/>
              <w:rPr>
                <w:rFonts w:ascii="Corbel" w:hAnsi="Corbel"/>
                <w:b w:val="0"/>
                <w:i/>
                <w:iCs/>
                <w:smallCaps w:val="0"/>
                <w:sz w:val="22"/>
              </w:rPr>
            </w:pPr>
            <w:proofErr w:type="spellStart"/>
            <w:r w:rsidRPr="00B159D9">
              <w:rPr>
                <w:rFonts w:ascii="Corbel" w:hAnsi="Corbel"/>
                <w:b w:val="0"/>
                <w:smallCaps w:val="0"/>
                <w:sz w:val="22"/>
              </w:rPr>
              <w:t>Rowicka</w:t>
            </w:r>
            <w:proofErr w:type="spellEnd"/>
            <w:r w:rsidRPr="00B159D9">
              <w:rPr>
                <w:rFonts w:ascii="Corbel" w:hAnsi="Corbel"/>
                <w:b w:val="0"/>
                <w:smallCaps w:val="0"/>
                <w:sz w:val="22"/>
              </w:rPr>
              <w:t xml:space="preserve"> M., S</w:t>
            </w:r>
            <w:r w:rsidRPr="00B159D9">
              <w:rPr>
                <w:rFonts w:ascii="Corbel" w:hAnsi="Corbel"/>
                <w:b w:val="0"/>
                <w:i/>
                <w:iCs/>
                <w:smallCaps w:val="0"/>
                <w:sz w:val="22"/>
              </w:rPr>
              <w:t>kuteczna profilaktyka uzależnień behawioralnych, ORE, Warszawa 2019</w:t>
            </w:r>
          </w:p>
          <w:p w14:paraId="4002EEAE" w14:textId="77777777" w:rsidR="00953256" w:rsidRPr="00B159D9" w:rsidRDefault="00953256" w:rsidP="00953256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lang w:eastAsia="pl-PL"/>
              </w:rPr>
            </w:pPr>
            <w:r w:rsidRPr="00B159D9">
              <w:rPr>
                <w:rFonts w:ascii="Corbel" w:hAnsi="Corbel" w:cs="DejaVuSans"/>
                <w:lang w:eastAsia="pl-PL"/>
              </w:rPr>
              <w:t xml:space="preserve">Skwarek B., </w:t>
            </w:r>
            <w:proofErr w:type="spellStart"/>
            <w:r w:rsidRPr="00B159D9">
              <w:rPr>
                <w:rFonts w:ascii="Corbel" w:hAnsi="Corbel" w:cs="DejaVuSans"/>
                <w:lang w:eastAsia="pl-PL"/>
              </w:rPr>
              <w:t>Wullbach</w:t>
            </w:r>
            <w:proofErr w:type="spellEnd"/>
            <w:r w:rsidRPr="00B159D9">
              <w:rPr>
                <w:rFonts w:ascii="Corbel" w:hAnsi="Corbel" w:cs="DejaVuSans"/>
                <w:lang w:eastAsia="pl-PL"/>
              </w:rPr>
              <w:t xml:space="preserve"> E., Lewicka I., </w:t>
            </w:r>
            <w:r w:rsidRPr="00B159D9">
              <w:rPr>
                <w:rFonts w:ascii="Corbel" w:hAnsi="Corbel" w:cs="DejaVuSans"/>
                <w:i/>
                <w:iCs/>
                <w:lang w:eastAsia="pl-PL"/>
              </w:rPr>
              <w:t xml:space="preserve">Patologie i uzależnienia, wybrane problemy teorii i praktyki, </w:t>
            </w:r>
            <w:r w:rsidRPr="00B159D9">
              <w:rPr>
                <w:rFonts w:ascii="Corbel" w:hAnsi="Corbel" w:cs="DejaVuSans"/>
                <w:lang w:eastAsia="pl-PL"/>
              </w:rPr>
              <w:t>Łódź 2014</w:t>
            </w:r>
          </w:p>
          <w:p w14:paraId="4B8B55B6" w14:textId="77777777" w:rsidR="00953256" w:rsidRPr="00B159D9" w:rsidRDefault="00953256" w:rsidP="00953256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lang w:eastAsia="pl-PL"/>
              </w:rPr>
            </w:pPr>
            <w:r w:rsidRPr="00B159D9">
              <w:rPr>
                <w:rFonts w:ascii="Corbel" w:hAnsi="Corbel" w:cs="DejaVuSans"/>
                <w:lang w:eastAsia="pl-PL"/>
              </w:rPr>
              <w:t xml:space="preserve">Szymańska J., </w:t>
            </w:r>
            <w:r w:rsidRPr="00B159D9">
              <w:rPr>
                <w:rFonts w:ascii="Corbel" w:hAnsi="Corbel" w:cs="DejaVuSans"/>
                <w:i/>
                <w:iCs/>
                <w:lang w:eastAsia="pl-PL"/>
              </w:rPr>
              <w:t xml:space="preserve">programy profilaktyczne. Podstawy profesjonalnej psychoprofilaktyki, </w:t>
            </w:r>
            <w:r w:rsidRPr="00B159D9">
              <w:rPr>
                <w:rFonts w:ascii="Corbel" w:hAnsi="Corbel" w:cs="DejaVuSans"/>
                <w:lang w:eastAsia="pl-PL"/>
              </w:rPr>
              <w:t>Warszawa 2012</w:t>
            </w:r>
          </w:p>
          <w:p w14:paraId="3B64126A" w14:textId="77777777" w:rsidR="00953256" w:rsidRPr="00B159D9" w:rsidRDefault="00953256" w:rsidP="00953256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lang w:eastAsia="pl-PL"/>
              </w:rPr>
            </w:pPr>
            <w:proofErr w:type="spellStart"/>
            <w:r w:rsidRPr="00B159D9">
              <w:rPr>
                <w:rFonts w:ascii="Corbel" w:hAnsi="Corbel" w:cs="DejaVuSans"/>
                <w:lang w:eastAsia="pl-PL"/>
              </w:rPr>
              <w:t>Porzak</w:t>
            </w:r>
            <w:proofErr w:type="spellEnd"/>
            <w:r w:rsidRPr="00B159D9">
              <w:rPr>
                <w:rFonts w:ascii="Corbel" w:hAnsi="Corbel" w:cs="DejaVuSans"/>
                <w:lang w:eastAsia="pl-PL"/>
              </w:rPr>
              <w:t xml:space="preserve"> R., </w:t>
            </w:r>
            <w:r w:rsidRPr="00B159D9">
              <w:rPr>
                <w:rFonts w:ascii="Corbel" w:hAnsi="Corbel" w:cs="DejaVuSans"/>
                <w:i/>
                <w:iCs/>
                <w:lang w:eastAsia="pl-PL"/>
              </w:rPr>
              <w:t xml:space="preserve">Profilaktyka w szkole, stan i rekomendacje dla systemu oddziaływań profilaktycznych w Polsce, </w:t>
            </w:r>
            <w:r w:rsidRPr="00B159D9">
              <w:rPr>
                <w:rFonts w:ascii="Corbel" w:hAnsi="Corbel" w:cs="DejaVuSans"/>
                <w:lang w:eastAsia="pl-PL"/>
              </w:rPr>
              <w:t>Lublin 2019.</w:t>
            </w:r>
          </w:p>
          <w:p w14:paraId="5EF33501" w14:textId="2BAC4255" w:rsidR="00953256" w:rsidRPr="00076F58" w:rsidRDefault="00953256" w:rsidP="00953256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</w:pPr>
          </w:p>
        </w:tc>
      </w:tr>
      <w:tr w:rsidR="0085747A" w:rsidRPr="009C54AE" w14:paraId="49BB5F9A" w14:textId="77777777" w:rsidTr="0071620A">
        <w:trPr>
          <w:trHeight w:val="397"/>
        </w:trPr>
        <w:tc>
          <w:tcPr>
            <w:tcW w:w="7513" w:type="dxa"/>
          </w:tcPr>
          <w:p w14:paraId="2CC5B251" w14:textId="77777777" w:rsidR="00953256" w:rsidRPr="00B159D9" w:rsidRDefault="00953256" w:rsidP="0095325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B159D9">
              <w:rPr>
                <w:rFonts w:ascii="Corbel" w:hAnsi="Corbel"/>
                <w:b w:val="0"/>
                <w:smallCaps w:val="0"/>
                <w:sz w:val="22"/>
              </w:rPr>
              <w:lastRenderedPageBreak/>
              <w:t xml:space="preserve">Literatura uzupełniająca: </w:t>
            </w:r>
          </w:p>
          <w:p w14:paraId="37568F37" w14:textId="77777777" w:rsidR="00953256" w:rsidRPr="00B159D9" w:rsidRDefault="00953256" w:rsidP="00953256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-Oblique"/>
                <w:i/>
                <w:iCs/>
                <w:lang w:eastAsia="pl-PL"/>
              </w:rPr>
            </w:pPr>
            <w:r w:rsidRPr="00B159D9">
              <w:rPr>
                <w:rFonts w:ascii="Corbel" w:hAnsi="Corbel" w:cs="DejaVuSans"/>
                <w:lang w:eastAsia="pl-PL"/>
              </w:rPr>
              <w:t xml:space="preserve">Bogdanko A., (red.) </w:t>
            </w:r>
            <w:r w:rsidRPr="00B159D9">
              <w:rPr>
                <w:rFonts w:ascii="Corbel" w:hAnsi="Corbel" w:cs="DejaVuSans-Oblique"/>
                <w:i/>
                <w:iCs/>
                <w:lang w:eastAsia="pl-PL"/>
              </w:rPr>
              <w:t>Wspomaganie procesu wychowawczego</w:t>
            </w:r>
          </w:p>
          <w:p w14:paraId="0EC0F6E4" w14:textId="77777777" w:rsidR="00953256" w:rsidRDefault="00953256" w:rsidP="00953256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lang w:eastAsia="pl-PL"/>
              </w:rPr>
            </w:pPr>
            <w:r w:rsidRPr="00B159D9">
              <w:rPr>
                <w:rFonts w:ascii="Corbel" w:hAnsi="Corbel" w:cs="DejaVuSans-Oblique"/>
                <w:i/>
                <w:iCs/>
                <w:lang w:eastAsia="pl-PL"/>
              </w:rPr>
              <w:t>programami profilaktyczno-edukacyjnym</w:t>
            </w:r>
            <w:r w:rsidRPr="00B159D9">
              <w:rPr>
                <w:rFonts w:ascii="Corbel" w:hAnsi="Corbel" w:cs="DejaVuSans"/>
                <w:lang w:eastAsia="pl-PL"/>
              </w:rPr>
              <w:t>i, Kraków 2009.</w:t>
            </w:r>
          </w:p>
          <w:p w14:paraId="1BCC4E5D" w14:textId="77777777" w:rsidR="00953256" w:rsidRPr="00B159D9" w:rsidRDefault="00953256" w:rsidP="00953256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lang w:eastAsia="pl-PL"/>
              </w:rPr>
            </w:pPr>
            <w:r>
              <w:rPr>
                <w:rFonts w:ascii="Corbel" w:hAnsi="Corbel" w:cs="DejaVuSans"/>
                <w:lang w:eastAsia="pl-PL"/>
              </w:rPr>
              <w:t xml:space="preserve">Gaś Z., </w:t>
            </w:r>
            <w:r w:rsidRPr="00F32F68">
              <w:rPr>
                <w:rFonts w:ascii="Corbel" w:hAnsi="Corbel" w:cs="DejaVuSans"/>
                <w:i/>
                <w:iCs/>
                <w:lang w:eastAsia="pl-PL"/>
              </w:rPr>
              <w:t>Nowe wyzwania profilaktyki</w:t>
            </w:r>
            <w:r>
              <w:rPr>
                <w:rFonts w:ascii="Corbel" w:hAnsi="Corbel" w:cs="DejaVuSans"/>
                <w:lang w:eastAsia="pl-PL"/>
              </w:rPr>
              <w:t>, 2016</w:t>
            </w:r>
          </w:p>
          <w:p w14:paraId="07E70ED8" w14:textId="77777777" w:rsidR="00953256" w:rsidRDefault="00953256" w:rsidP="00953256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lang w:eastAsia="pl-PL"/>
              </w:rPr>
            </w:pPr>
            <w:r>
              <w:rPr>
                <w:rFonts w:ascii="Corbel" w:hAnsi="Corbel" w:cs="DejaVuSans"/>
                <w:lang w:eastAsia="pl-PL"/>
              </w:rPr>
              <w:t xml:space="preserve">Ostaszewski K., </w:t>
            </w:r>
            <w:r w:rsidRPr="00F32F68">
              <w:rPr>
                <w:rFonts w:ascii="Corbel" w:hAnsi="Corbel" w:cs="DejaVuSans"/>
                <w:i/>
                <w:iCs/>
                <w:lang w:eastAsia="pl-PL"/>
              </w:rPr>
              <w:t>Standardy profilaktyki</w:t>
            </w:r>
            <w:r>
              <w:rPr>
                <w:rFonts w:ascii="Corbel" w:hAnsi="Corbel" w:cs="DejaVuSans"/>
                <w:i/>
                <w:iCs/>
                <w:lang w:eastAsia="pl-PL"/>
              </w:rPr>
              <w:t xml:space="preserve">, </w:t>
            </w:r>
            <w:r>
              <w:rPr>
                <w:rFonts w:ascii="Corbel" w:hAnsi="Corbel" w:cs="DejaVuSans"/>
                <w:lang w:eastAsia="pl-PL"/>
              </w:rPr>
              <w:t>Warszawa 2016</w:t>
            </w:r>
          </w:p>
          <w:p w14:paraId="46312BC4" w14:textId="77777777" w:rsidR="00953256" w:rsidRPr="00B159D9" w:rsidRDefault="00953256" w:rsidP="00953256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lang w:eastAsia="pl-PL"/>
              </w:rPr>
            </w:pPr>
            <w:r w:rsidRPr="00B159D9">
              <w:rPr>
                <w:rFonts w:ascii="Corbel" w:hAnsi="Corbel" w:cs="DejaVuSans"/>
                <w:lang w:eastAsia="pl-PL"/>
              </w:rPr>
              <w:t xml:space="preserve">Szymańska J., </w:t>
            </w:r>
            <w:r w:rsidRPr="00B159D9">
              <w:rPr>
                <w:rFonts w:ascii="Corbel" w:hAnsi="Corbel" w:cs="DejaVuSans"/>
                <w:i/>
                <w:iCs/>
                <w:lang w:eastAsia="pl-PL"/>
              </w:rPr>
              <w:t xml:space="preserve">Zapobieganie samobójstwom dzieci i młodzieży, </w:t>
            </w:r>
            <w:r w:rsidRPr="00B159D9">
              <w:rPr>
                <w:rFonts w:ascii="Corbel" w:hAnsi="Corbel" w:cs="DejaVuSans"/>
                <w:lang w:eastAsia="pl-PL"/>
              </w:rPr>
              <w:t>Warszawa 2016</w:t>
            </w:r>
          </w:p>
          <w:p w14:paraId="2AD1B28C" w14:textId="77777777" w:rsidR="003A2099" w:rsidRPr="003A2099" w:rsidRDefault="003A2099" w:rsidP="003A2099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</w:p>
        </w:tc>
      </w:tr>
    </w:tbl>
    <w:p w14:paraId="344F805F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8FC85CA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AA588F3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748409" w14:textId="77777777" w:rsidR="00770328" w:rsidRDefault="00770328" w:rsidP="00C16ABF">
      <w:pPr>
        <w:spacing w:after="0" w:line="240" w:lineRule="auto"/>
      </w:pPr>
      <w:r>
        <w:separator/>
      </w:r>
    </w:p>
  </w:endnote>
  <w:endnote w:type="continuationSeparator" w:id="0">
    <w:p w14:paraId="5E8B2A97" w14:textId="77777777" w:rsidR="00770328" w:rsidRDefault="00770328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jaVuSans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DejaVuSans-Oblique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B43172" w14:textId="77777777" w:rsidR="00770328" w:rsidRDefault="00770328" w:rsidP="00C16ABF">
      <w:pPr>
        <w:spacing w:after="0" w:line="240" w:lineRule="auto"/>
      </w:pPr>
      <w:r>
        <w:separator/>
      </w:r>
    </w:p>
  </w:footnote>
  <w:footnote w:type="continuationSeparator" w:id="0">
    <w:p w14:paraId="133CF997" w14:textId="77777777" w:rsidR="00770328" w:rsidRDefault="00770328" w:rsidP="00C16ABF">
      <w:pPr>
        <w:spacing w:after="0" w:line="240" w:lineRule="auto"/>
      </w:pPr>
      <w:r>
        <w:continuationSeparator/>
      </w:r>
    </w:p>
  </w:footnote>
  <w:footnote w:id="1">
    <w:p w14:paraId="75510629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2E17852"/>
    <w:multiLevelType w:val="hybridMultilevel"/>
    <w:tmpl w:val="736689E2"/>
    <w:lvl w:ilvl="0" w:tplc="5BC884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62B0"/>
    <w:rsid w:val="000077B4"/>
    <w:rsid w:val="00015B8F"/>
    <w:rsid w:val="00022ECE"/>
    <w:rsid w:val="00042A51"/>
    <w:rsid w:val="00042D2E"/>
    <w:rsid w:val="00044C82"/>
    <w:rsid w:val="00056916"/>
    <w:rsid w:val="00070ED6"/>
    <w:rsid w:val="000742DC"/>
    <w:rsid w:val="00076F58"/>
    <w:rsid w:val="00084C12"/>
    <w:rsid w:val="00085BA8"/>
    <w:rsid w:val="0009462C"/>
    <w:rsid w:val="00094B12"/>
    <w:rsid w:val="00095DE2"/>
    <w:rsid w:val="00096C46"/>
    <w:rsid w:val="000A296F"/>
    <w:rsid w:val="000A2A28"/>
    <w:rsid w:val="000B192D"/>
    <w:rsid w:val="000B28EE"/>
    <w:rsid w:val="000B3E37"/>
    <w:rsid w:val="000D04B0"/>
    <w:rsid w:val="000F1C57"/>
    <w:rsid w:val="000F36CE"/>
    <w:rsid w:val="000F5615"/>
    <w:rsid w:val="00124BFF"/>
    <w:rsid w:val="0012560E"/>
    <w:rsid w:val="00127108"/>
    <w:rsid w:val="00134B13"/>
    <w:rsid w:val="00144F54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86B45"/>
    <w:rsid w:val="00192F37"/>
    <w:rsid w:val="00197CCD"/>
    <w:rsid w:val="001A278F"/>
    <w:rsid w:val="001A70D2"/>
    <w:rsid w:val="001B341F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1177"/>
    <w:rsid w:val="00244ABC"/>
    <w:rsid w:val="00260D82"/>
    <w:rsid w:val="00266644"/>
    <w:rsid w:val="00281FF2"/>
    <w:rsid w:val="002857DE"/>
    <w:rsid w:val="00291567"/>
    <w:rsid w:val="002A22BF"/>
    <w:rsid w:val="002A2389"/>
    <w:rsid w:val="002A671D"/>
    <w:rsid w:val="002A7E2D"/>
    <w:rsid w:val="002B4D55"/>
    <w:rsid w:val="002B5EA0"/>
    <w:rsid w:val="002B6119"/>
    <w:rsid w:val="002C1F06"/>
    <w:rsid w:val="002D3375"/>
    <w:rsid w:val="002D73D4"/>
    <w:rsid w:val="002F02A3"/>
    <w:rsid w:val="002F4ABE"/>
    <w:rsid w:val="003003E7"/>
    <w:rsid w:val="003018BA"/>
    <w:rsid w:val="00302E01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510"/>
    <w:rsid w:val="003A0A5B"/>
    <w:rsid w:val="003A1176"/>
    <w:rsid w:val="003A2099"/>
    <w:rsid w:val="003B1BE4"/>
    <w:rsid w:val="003C0BAE"/>
    <w:rsid w:val="003D18A9"/>
    <w:rsid w:val="003D6CE2"/>
    <w:rsid w:val="003E1941"/>
    <w:rsid w:val="003E2FE6"/>
    <w:rsid w:val="003E49D5"/>
    <w:rsid w:val="003F38C0"/>
    <w:rsid w:val="00414E3C"/>
    <w:rsid w:val="0042244A"/>
    <w:rsid w:val="0042745A"/>
    <w:rsid w:val="00431D5C"/>
    <w:rsid w:val="004362C6"/>
    <w:rsid w:val="00437FA2"/>
    <w:rsid w:val="00445970"/>
    <w:rsid w:val="0045729E"/>
    <w:rsid w:val="00461EFC"/>
    <w:rsid w:val="004652C2"/>
    <w:rsid w:val="004664EA"/>
    <w:rsid w:val="004706D1"/>
    <w:rsid w:val="00471326"/>
    <w:rsid w:val="0047598D"/>
    <w:rsid w:val="004840B8"/>
    <w:rsid w:val="004840FD"/>
    <w:rsid w:val="00490F7D"/>
    <w:rsid w:val="00491678"/>
    <w:rsid w:val="004968E2"/>
    <w:rsid w:val="004A299A"/>
    <w:rsid w:val="004A3314"/>
    <w:rsid w:val="004A3EEA"/>
    <w:rsid w:val="004A4D1F"/>
    <w:rsid w:val="004C1B8B"/>
    <w:rsid w:val="004D5282"/>
    <w:rsid w:val="004F1551"/>
    <w:rsid w:val="004F55A3"/>
    <w:rsid w:val="0050496F"/>
    <w:rsid w:val="00513B6F"/>
    <w:rsid w:val="00517C63"/>
    <w:rsid w:val="00526C94"/>
    <w:rsid w:val="00531BAC"/>
    <w:rsid w:val="005363C4"/>
    <w:rsid w:val="00536BDE"/>
    <w:rsid w:val="00543ACC"/>
    <w:rsid w:val="0054523A"/>
    <w:rsid w:val="00554176"/>
    <w:rsid w:val="0056696D"/>
    <w:rsid w:val="00573EF9"/>
    <w:rsid w:val="0059484D"/>
    <w:rsid w:val="005A0855"/>
    <w:rsid w:val="005A3196"/>
    <w:rsid w:val="005B45C4"/>
    <w:rsid w:val="005C080F"/>
    <w:rsid w:val="005C55E5"/>
    <w:rsid w:val="005C696A"/>
    <w:rsid w:val="005E6E85"/>
    <w:rsid w:val="005F31D2"/>
    <w:rsid w:val="0061029B"/>
    <w:rsid w:val="00612781"/>
    <w:rsid w:val="00617230"/>
    <w:rsid w:val="00621CE1"/>
    <w:rsid w:val="00627FC9"/>
    <w:rsid w:val="00647FA8"/>
    <w:rsid w:val="00650C5F"/>
    <w:rsid w:val="00654934"/>
    <w:rsid w:val="006620D9"/>
    <w:rsid w:val="006666EC"/>
    <w:rsid w:val="00670B0A"/>
    <w:rsid w:val="00671958"/>
    <w:rsid w:val="00675843"/>
    <w:rsid w:val="00696477"/>
    <w:rsid w:val="006A5A9A"/>
    <w:rsid w:val="006B0D0D"/>
    <w:rsid w:val="006D050F"/>
    <w:rsid w:val="006D6139"/>
    <w:rsid w:val="006E5D65"/>
    <w:rsid w:val="006E72B4"/>
    <w:rsid w:val="006F1282"/>
    <w:rsid w:val="006F1FBC"/>
    <w:rsid w:val="006F31E2"/>
    <w:rsid w:val="00706544"/>
    <w:rsid w:val="007072BA"/>
    <w:rsid w:val="0071620A"/>
    <w:rsid w:val="00723E0D"/>
    <w:rsid w:val="00724677"/>
    <w:rsid w:val="00725459"/>
    <w:rsid w:val="00726535"/>
    <w:rsid w:val="007327BD"/>
    <w:rsid w:val="00734608"/>
    <w:rsid w:val="00745302"/>
    <w:rsid w:val="007461D6"/>
    <w:rsid w:val="00746EC8"/>
    <w:rsid w:val="00763BF1"/>
    <w:rsid w:val="00766FD4"/>
    <w:rsid w:val="00770328"/>
    <w:rsid w:val="0077601D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1652"/>
    <w:rsid w:val="007F4155"/>
    <w:rsid w:val="0081554D"/>
    <w:rsid w:val="0081707E"/>
    <w:rsid w:val="008449B3"/>
    <w:rsid w:val="0085747A"/>
    <w:rsid w:val="00857764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5C94"/>
    <w:rsid w:val="008E64F4"/>
    <w:rsid w:val="008F12C9"/>
    <w:rsid w:val="008F4235"/>
    <w:rsid w:val="008F6E29"/>
    <w:rsid w:val="00916188"/>
    <w:rsid w:val="00923D7D"/>
    <w:rsid w:val="00946C55"/>
    <w:rsid w:val="009508DF"/>
    <w:rsid w:val="00950DAC"/>
    <w:rsid w:val="00951286"/>
    <w:rsid w:val="00953256"/>
    <w:rsid w:val="00954A07"/>
    <w:rsid w:val="00992CC9"/>
    <w:rsid w:val="00997F14"/>
    <w:rsid w:val="009A78D9"/>
    <w:rsid w:val="009C1331"/>
    <w:rsid w:val="009C3E31"/>
    <w:rsid w:val="009C54AE"/>
    <w:rsid w:val="009C788E"/>
    <w:rsid w:val="009D30CC"/>
    <w:rsid w:val="009E3B41"/>
    <w:rsid w:val="009E5C0C"/>
    <w:rsid w:val="009F3C5C"/>
    <w:rsid w:val="009F4610"/>
    <w:rsid w:val="00A00ECC"/>
    <w:rsid w:val="00A138B0"/>
    <w:rsid w:val="00A155EE"/>
    <w:rsid w:val="00A2245B"/>
    <w:rsid w:val="00A30110"/>
    <w:rsid w:val="00A317E8"/>
    <w:rsid w:val="00A36899"/>
    <w:rsid w:val="00A371F6"/>
    <w:rsid w:val="00A43BF6"/>
    <w:rsid w:val="00A4797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3845"/>
    <w:rsid w:val="00B06142"/>
    <w:rsid w:val="00B10CF3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83934"/>
    <w:rsid w:val="00B90885"/>
    <w:rsid w:val="00BB520A"/>
    <w:rsid w:val="00BC4B41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248"/>
    <w:rsid w:val="00C26CB7"/>
    <w:rsid w:val="00C324C1"/>
    <w:rsid w:val="00C36992"/>
    <w:rsid w:val="00C56036"/>
    <w:rsid w:val="00C61DC5"/>
    <w:rsid w:val="00C648B3"/>
    <w:rsid w:val="00C67E92"/>
    <w:rsid w:val="00C70A26"/>
    <w:rsid w:val="00C766DF"/>
    <w:rsid w:val="00C94B98"/>
    <w:rsid w:val="00CA2B96"/>
    <w:rsid w:val="00CA5089"/>
    <w:rsid w:val="00CB42CB"/>
    <w:rsid w:val="00CD6897"/>
    <w:rsid w:val="00CE5BAC"/>
    <w:rsid w:val="00CF1D8E"/>
    <w:rsid w:val="00CF25BE"/>
    <w:rsid w:val="00CF5CE0"/>
    <w:rsid w:val="00CF78ED"/>
    <w:rsid w:val="00D02B25"/>
    <w:rsid w:val="00D02EBA"/>
    <w:rsid w:val="00D17C3C"/>
    <w:rsid w:val="00D26B2C"/>
    <w:rsid w:val="00D31CD4"/>
    <w:rsid w:val="00D352C9"/>
    <w:rsid w:val="00D425B2"/>
    <w:rsid w:val="00D428D6"/>
    <w:rsid w:val="00D45C4A"/>
    <w:rsid w:val="00D552B2"/>
    <w:rsid w:val="00D608D1"/>
    <w:rsid w:val="00D74119"/>
    <w:rsid w:val="00D8075B"/>
    <w:rsid w:val="00D84502"/>
    <w:rsid w:val="00D8678B"/>
    <w:rsid w:val="00DA0847"/>
    <w:rsid w:val="00DA2114"/>
    <w:rsid w:val="00DD2C6B"/>
    <w:rsid w:val="00DE09C0"/>
    <w:rsid w:val="00DE4A14"/>
    <w:rsid w:val="00DF320D"/>
    <w:rsid w:val="00DF71C8"/>
    <w:rsid w:val="00E012F8"/>
    <w:rsid w:val="00E11448"/>
    <w:rsid w:val="00E129B8"/>
    <w:rsid w:val="00E21E7D"/>
    <w:rsid w:val="00E22FBC"/>
    <w:rsid w:val="00E24BF5"/>
    <w:rsid w:val="00E25338"/>
    <w:rsid w:val="00E46879"/>
    <w:rsid w:val="00E51E44"/>
    <w:rsid w:val="00E63348"/>
    <w:rsid w:val="00E77E88"/>
    <w:rsid w:val="00E8107D"/>
    <w:rsid w:val="00E960BB"/>
    <w:rsid w:val="00E96645"/>
    <w:rsid w:val="00EA2074"/>
    <w:rsid w:val="00EA26F8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46F34"/>
    <w:rsid w:val="00F526AF"/>
    <w:rsid w:val="00F617C3"/>
    <w:rsid w:val="00F7066B"/>
    <w:rsid w:val="00F83B28"/>
    <w:rsid w:val="00F868B7"/>
    <w:rsid w:val="00FA46E5"/>
    <w:rsid w:val="00FB2151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5091BA"/>
  <w15:docId w15:val="{21E2AF64-62E2-427E-8682-7DA5035564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84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35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6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773EF6-F7DD-4EA7-A605-DAC5AEB9B3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</TotalTime>
  <Pages>5</Pages>
  <Words>1017</Words>
  <Characters>6106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Małgorzata</cp:lastModifiedBy>
  <cp:revision>4</cp:revision>
  <cp:lastPrinted>2019-02-06T12:12:00Z</cp:lastPrinted>
  <dcterms:created xsi:type="dcterms:W3CDTF">2025-09-23T11:20:00Z</dcterms:created>
  <dcterms:modified xsi:type="dcterms:W3CDTF">2026-04-30T06:51:00Z</dcterms:modified>
</cp:coreProperties>
</file>